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A0BA" w14:textId="77777777" w:rsidR="003566F5" w:rsidRPr="003566F5" w:rsidRDefault="003566F5" w:rsidP="003566F5">
      <w:pPr>
        <w:tabs>
          <w:tab w:val="left" w:pos="2304"/>
        </w:tabs>
        <w:rPr>
          <w:b/>
          <w:bCs/>
        </w:rPr>
      </w:pPr>
      <w:r w:rsidRPr="003566F5">
        <w:rPr>
          <w:b/>
          <w:bCs/>
        </w:rPr>
        <w:t>Employment Contract Template Outline (Thailand - Thai &amp; English)</w:t>
      </w:r>
    </w:p>
    <w:p w14:paraId="1FF6BE10" w14:textId="77777777" w:rsidR="003566F5" w:rsidRPr="003566F5" w:rsidRDefault="003566F5" w:rsidP="003566F5">
      <w:pPr>
        <w:tabs>
          <w:tab w:val="left" w:pos="2304"/>
        </w:tabs>
      </w:pPr>
      <w:r w:rsidRPr="003566F5">
        <w:rPr>
          <w:b/>
          <w:bCs/>
        </w:rPr>
        <w:t>[Company Letterhead/Logo]</w:t>
      </w:r>
      <w:r w:rsidRPr="003566F5">
        <w:t xml:space="preserve"> </w:t>
      </w:r>
      <w:r w:rsidRPr="003566F5">
        <w:rPr>
          <w:b/>
          <w:bCs/>
        </w:rPr>
        <w:t>[</w:t>
      </w:r>
      <w:r w:rsidRPr="003566F5">
        <w:rPr>
          <w:b/>
          <w:bCs/>
          <w:cs/>
        </w:rPr>
        <w:t>หัวกระดาษ/โลโก้บริษัท]</w:t>
      </w:r>
    </w:p>
    <w:p w14:paraId="57E63205" w14:textId="77777777" w:rsidR="003566F5" w:rsidRPr="003566F5" w:rsidRDefault="003566F5" w:rsidP="003566F5">
      <w:pPr>
        <w:tabs>
          <w:tab w:val="left" w:pos="2304"/>
        </w:tabs>
      </w:pPr>
      <w:r w:rsidRPr="003566F5">
        <w:rPr>
          <w:b/>
          <w:bCs/>
        </w:rPr>
        <w:t xml:space="preserve">EMPLOYMENT CONTRACT / </w:t>
      </w:r>
      <w:r w:rsidRPr="003566F5">
        <w:rPr>
          <w:b/>
          <w:bCs/>
          <w:cs/>
        </w:rPr>
        <w:t>สัญญาจ้างแรงงาน</w:t>
      </w:r>
    </w:p>
    <w:p w14:paraId="3519CB39" w14:textId="77777777" w:rsidR="003566F5" w:rsidRPr="003566F5" w:rsidRDefault="003566F5" w:rsidP="003566F5">
      <w:pPr>
        <w:tabs>
          <w:tab w:val="left" w:pos="2304"/>
        </w:tabs>
      </w:pPr>
      <w:r w:rsidRPr="003566F5">
        <w:t xml:space="preserve">This Employment Contract ("Contract") is made and entered into on this </w:t>
      </w:r>
      <w:proofErr w:type="gramStart"/>
      <w:r w:rsidRPr="003566F5">
        <w:t>[Day] day</w:t>
      </w:r>
      <w:proofErr w:type="gramEnd"/>
      <w:r w:rsidRPr="003566F5">
        <w:t xml:space="preserve"> of [Month], [Year] (the "Effective Date"), </w:t>
      </w:r>
      <w:r w:rsidRPr="003566F5">
        <w:rPr>
          <w:cs/>
        </w:rPr>
        <w:t>สัญญานี้ ("สัญญา") ทำขึ้นเมื่อวันที่ [วัน] เดือน [เดือน]</w:t>
      </w:r>
      <w:r w:rsidRPr="003566F5">
        <w:t xml:space="preserve">, </w:t>
      </w:r>
      <w:r w:rsidRPr="003566F5">
        <w:rPr>
          <w:cs/>
        </w:rPr>
        <w:t>พ.ศ. [ปี] (วันที่มีผลบังคับใช้)</w:t>
      </w:r>
    </w:p>
    <w:p w14:paraId="399628A4" w14:textId="77777777" w:rsidR="003566F5" w:rsidRPr="003566F5" w:rsidRDefault="003566F5" w:rsidP="003566F5">
      <w:pPr>
        <w:tabs>
          <w:tab w:val="left" w:pos="2304"/>
        </w:tabs>
      </w:pPr>
      <w:r w:rsidRPr="003566F5">
        <w:rPr>
          <w:b/>
          <w:bCs/>
        </w:rPr>
        <w:t xml:space="preserve">BETWEEN / </w:t>
      </w:r>
      <w:r w:rsidRPr="003566F5">
        <w:rPr>
          <w:b/>
          <w:bCs/>
          <w:cs/>
        </w:rPr>
        <w:t>ระหว่าง:</w:t>
      </w:r>
    </w:p>
    <w:p w14:paraId="50A1FABD" w14:textId="77777777" w:rsidR="003566F5" w:rsidRPr="003566F5" w:rsidRDefault="003566F5" w:rsidP="003566F5">
      <w:pPr>
        <w:tabs>
          <w:tab w:val="left" w:pos="2304"/>
        </w:tabs>
      </w:pPr>
      <w:r w:rsidRPr="003566F5">
        <w:rPr>
          <w:b/>
          <w:bCs/>
        </w:rPr>
        <w:t>[Full Legal Name of Company]</w:t>
      </w:r>
      <w:r w:rsidRPr="003566F5">
        <w:t xml:space="preserve"> A company duly registered under the laws of Thailand, having its registered office at [Company Address], (hereinafter referred to as the "Employer"). [</w:t>
      </w:r>
      <w:r w:rsidRPr="003566F5">
        <w:rPr>
          <w:cs/>
        </w:rPr>
        <w:t>ชื่อเต็มตามกฎหมายของบริษัท]</w:t>
      </w:r>
      <w:r w:rsidRPr="003566F5">
        <w:t xml:space="preserve"> </w:t>
      </w:r>
      <w:r w:rsidRPr="003566F5">
        <w:rPr>
          <w:cs/>
        </w:rPr>
        <w:t>บริษัทที่จดทะเบียนถูกต้องตามกฎหมายของประเทศไทย มีสำนักงานตั้งอยู่ที่ [ที่อยู่บริษัท]</w:t>
      </w:r>
      <w:r w:rsidRPr="003566F5">
        <w:t>, (</w:t>
      </w:r>
      <w:r w:rsidRPr="003566F5">
        <w:rPr>
          <w:cs/>
        </w:rPr>
        <w:t>ต่อไปในสัญญานี้จะเรียกว่า "นายจ้าง").</w:t>
      </w:r>
    </w:p>
    <w:p w14:paraId="711CF25C" w14:textId="77777777" w:rsidR="003566F5" w:rsidRPr="003566F5" w:rsidRDefault="003566F5" w:rsidP="003566F5">
      <w:pPr>
        <w:tabs>
          <w:tab w:val="left" w:pos="2304"/>
        </w:tabs>
      </w:pPr>
      <w:r w:rsidRPr="003566F5">
        <w:rPr>
          <w:b/>
          <w:bCs/>
        </w:rPr>
        <w:t xml:space="preserve">AND / </w:t>
      </w:r>
      <w:r w:rsidRPr="003566F5">
        <w:rPr>
          <w:b/>
          <w:bCs/>
          <w:cs/>
        </w:rPr>
        <w:t>และ</w:t>
      </w:r>
    </w:p>
    <w:p w14:paraId="7E8A9B1E" w14:textId="77777777" w:rsidR="003566F5" w:rsidRPr="003566F5" w:rsidRDefault="003566F5" w:rsidP="003566F5">
      <w:pPr>
        <w:tabs>
          <w:tab w:val="left" w:pos="2304"/>
        </w:tabs>
      </w:pPr>
      <w:r w:rsidRPr="003566F5">
        <w:rPr>
          <w:b/>
          <w:bCs/>
        </w:rPr>
        <w:t>[Full Name of Employee]</w:t>
      </w:r>
      <w:r w:rsidRPr="003566F5">
        <w:t xml:space="preserve"> Of legal age, holding National ID Card No. [ID Card Number] / Passport No. [Passport Number], residing at [Employee Residential Address], (hereinafter referred to as the "Employee"). [</w:t>
      </w:r>
      <w:r w:rsidRPr="003566F5">
        <w:rPr>
          <w:cs/>
        </w:rPr>
        <w:t>ชื่อเต็มของพนักงาน]</w:t>
      </w:r>
      <w:r w:rsidRPr="003566F5">
        <w:t xml:space="preserve"> </w:t>
      </w:r>
      <w:r w:rsidRPr="003566F5">
        <w:rPr>
          <w:cs/>
        </w:rPr>
        <w:t>ผู้บรรลุนิติภาวะ ถือบัตรประจำตัวประชาชนเลขที่ [หมายเลขบัตรประชาชน] / หนังสือเดินทางเลขที่ [หมายเลขหนังสือเดินทาง]</w:t>
      </w:r>
      <w:r w:rsidRPr="003566F5">
        <w:t xml:space="preserve">, </w:t>
      </w:r>
      <w:r w:rsidRPr="003566F5">
        <w:rPr>
          <w:cs/>
        </w:rPr>
        <w:t>พักอาศัยอยู่ที่ [ที่อยู่พนักงาน]</w:t>
      </w:r>
      <w:r w:rsidRPr="003566F5">
        <w:t>, (</w:t>
      </w:r>
      <w:r w:rsidRPr="003566F5">
        <w:rPr>
          <w:cs/>
        </w:rPr>
        <w:t>ต่อไปในสัญญานี้จะเรียกว่า "ลูกจ้าง").</w:t>
      </w:r>
    </w:p>
    <w:p w14:paraId="266DDD17" w14:textId="77777777" w:rsidR="003566F5" w:rsidRPr="003566F5" w:rsidRDefault="003566F5" w:rsidP="003566F5">
      <w:pPr>
        <w:tabs>
          <w:tab w:val="left" w:pos="2304"/>
        </w:tabs>
      </w:pPr>
      <w:r w:rsidRPr="003566F5">
        <w:t xml:space="preserve">The Employer and Employee shall hereinafter be collectively referred to as "the Parties" and individually as "a Party." </w:t>
      </w:r>
      <w:r w:rsidRPr="003566F5">
        <w:rPr>
          <w:cs/>
        </w:rPr>
        <w:t>นายจ้างและลูกจ้างจะถูกเรียกโดยรวมว่า "คู่สัญญา" และแยกกันว่า "ฝ่าย".</w:t>
      </w:r>
    </w:p>
    <w:p w14:paraId="5FC77353" w14:textId="77777777" w:rsidR="003566F5" w:rsidRPr="003566F5" w:rsidRDefault="003566F5" w:rsidP="003566F5">
      <w:pPr>
        <w:tabs>
          <w:tab w:val="left" w:pos="2304"/>
        </w:tabs>
      </w:pPr>
      <w:r w:rsidRPr="003566F5">
        <w:rPr>
          <w:b/>
          <w:bCs/>
        </w:rPr>
        <w:t xml:space="preserve">WHEREAS / </w:t>
      </w:r>
      <w:r w:rsidRPr="003566F5">
        <w:rPr>
          <w:b/>
          <w:bCs/>
          <w:cs/>
        </w:rPr>
        <w:t>ด้วยเหตุที่:</w:t>
      </w:r>
    </w:p>
    <w:p w14:paraId="01A02B4C" w14:textId="77777777" w:rsidR="003566F5" w:rsidRPr="003566F5" w:rsidRDefault="003566F5" w:rsidP="003566F5">
      <w:pPr>
        <w:numPr>
          <w:ilvl w:val="0"/>
          <w:numId w:val="3"/>
        </w:numPr>
        <w:tabs>
          <w:tab w:val="left" w:pos="2304"/>
        </w:tabs>
      </w:pPr>
      <w:r w:rsidRPr="003566F5">
        <w:t>The Employer desires to employ the Employee, and the Employee desires to be employed by the Employer, under the terms and conditions set forth herein.</w:t>
      </w:r>
    </w:p>
    <w:p w14:paraId="78A9A48C" w14:textId="77777777" w:rsidR="003566F5" w:rsidRPr="003566F5" w:rsidRDefault="003566F5" w:rsidP="003566F5">
      <w:pPr>
        <w:numPr>
          <w:ilvl w:val="0"/>
          <w:numId w:val="3"/>
        </w:numPr>
        <w:tabs>
          <w:tab w:val="left" w:pos="2304"/>
        </w:tabs>
      </w:pPr>
      <w:r w:rsidRPr="003566F5">
        <w:rPr>
          <w:cs/>
        </w:rPr>
        <w:t>นายจ้างมีความประสงค์จะจ้างลูกจ้าง และลูกจ้างมีความประสงค์จะได้รับการจ้างงานจากนายจ้าง ภายใต้ข้อกำหนดและเงื่อนไขที่ระบุไว้ในที่นี้</w:t>
      </w:r>
    </w:p>
    <w:p w14:paraId="1F1A99EE" w14:textId="77777777" w:rsidR="003566F5" w:rsidRPr="003566F5" w:rsidRDefault="003566F5" w:rsidP="003566F5">
      <w:pPr>
        <w:numPr>
          <w:ilvl w:val="0"/>
          <w:numId w:val="3"/>
        </w:numPr>
        <w:tabs>
          <w:tab w:val="left" w:pos="2304"/>
        </w:tabs>
      </w:pPr>
      <w:r w:rsidRPr="003566F5">
        <w:t>This Contract shall be governed by the laws of Thailand, including but not limited to the Civil and Commercial Code (</w:t>
      </w:r>
      <w:r w:rsidRPr="003566F5">
        <w:rPr>
          <w:cs/>
        </w:rPr>
        <w:t>ประมวลกฎหมายแพ่งและพาณิชย์)</w:t>
      </w:r>
      <w:r w:rsidRPr="003566F5">
        <w:t xml:space="preserve">, the </w:t>
      </w:r>
      <w:proofErr w:type="spellStart"/>
      <w:r w:rsidRPr="003566F5">
        <w:t>Labour</w:t>
      </w:r>
      <w:proofErr w:type="spellEnd"/>
      <w:r w:rsidRPr="003566F5">
        <w:t xml:space="preserve"> Protection Act B.E. </w:t>
      </w:r>
      <w:r w:rsidRPr="003566F5">
        <w:lastRenderedPageBreak/>
        <w:t>2541 (</w:t>
      </w:r>
      <w:r w:rsidRPr="003566F5">
        <w:rPr>
          <w:cs/>
        </w:rPr>
        <w:t xml:space="preserve">พระราชบัญญัติคุ้มครองแรงงาน พ.ศ. </w:t>
      </w:r>
      <w:r w:rsidRPr="003566F5">
        <w:t>2541) (and its amendments), and the Trade Secrets Act B.E. 2545 (</w:t>
      </w:r>
      <w:r w:rsidRPr="003566F5">
        <w:rPr>
          <w:cs/>
        </w:rPr>
        <w:t xml:space="preserve">พระราชบัญญัติความลับทางการค้า พ.ศ. </w:t>
      </w:r>
      <w:r w:rsidRPr="003566F5">
        <w:t>2545).</w:t>
      </w:r>
    </w:p>
    <w:p w14:paraId="5A900345" w14:textId="77777777" w:rsidR="003566F5" w:rsidRPr="003566F5" w:rsidRDefault="003566F5" w:rsidP="003566F5">
      <w:pPr>
        <w:numPr>
          <w:ilvl w:val="0"/>
          <w:numId w:val="3"/>
        </w:numPr>
        <w:tabs>
          <w:tab w:val="left" w:pos="2304"/>
        </w:tabs>
      </w:pPr>
      <w:r w:rsidRPr="003566F5">
        <w:rPr>
          <w:cs/>
        </w:rPr>
        <w:t>สัญญานี้จะอยู่ภายใต้บังคับของกฎหมายประเทศไทย รวมถึงแต่ไม่จำกัดเพียง ประมวลกฎหมายแพ่งและพาณิชย์</w:t>
      </w:r>
      <w:r w:rsidRPr="003566F5">
        <w:t xml:space="preserve">, </w:t>
      </w:r>
      <w:r w:rsidRPr="003566F5">
        <w:rPr>
          <w:cs/>
        </w:rPr>
        <w:t xml:space="preserve">พระราชบัญญัติคุ้มครองแรงงาน พ.ศ. </w:t>
      </w:r>
      <w:r w:rsidRPr="003566F5">
        <w:t>2541 (</w:t>
      </w:r>
      <w:r w:rsidRPr="003566F5">
        <w:rPr>
          <w:cs/>
        </w:rPr>
        <w:t>และที่แก้ไขเพิ่มเติม)</w:t>
      </w:r>
      <w:r w:rsidRPr="003566F5">
        <w:t xml:space="preserve">, </w:t>
      </w:r>
      <w:r w:rsidRPr="003566F5">
        <w:rPr>
          <w:cs/>
        </w:rPr>
        <w:t xml:space="preserve">และพระราชบัญญัติความลับทางการค้า พ.ศ. </w:t>
      </w:r>
      <w:r w:rsidRPr="003566F5">
        <w:t>2545.</w:t>
      </w:r>
    </w:p>
    <w:p w14:paraId="61DA56AA" w14:textId="77777777" w:rsidR="003566F5" w:rsidRPr="003566F5" w:rsidRDefault="003566F5" w:rsidP="003566F5">
      <w:pPr>
        <w:tabs>
          <w:tab w:val="left" w:pos="2304"/>
        </w:tabs>
      </w:pPr>
      <w:r w:rsidRPr="003566F5">
        <w:rPr>
          <w:b/>
          <w:bCs/>
        </w:rPr>
        <w:t xml:space="preserve">NOW, THEREFORE, the Parties agree as follows: / </w:t>
      </w:r>
      <w:r w:rsidRPr="003566F5">
        <w:rPr>
          <w:b/>
          <w:bCs/>
          <w:cs/>
        </w:rPr>
        <w:t>บัดนี้ คู่สัญญาทั้งสองฝ่ายตกลงดังนี้:</w:t>
      </w:r>
    </w:p>
    <w:p w14:paraId="103BA77B" w14:textId="77777777" w:rsidR="003566F5" w:rsidRPr="003566F5" w:rsidRDefault="003566F5" w:rsidP="003566F5">
      <w:pPr>
        <w:tabs>
          <w:tab w:val="left" w:pos="2304"/>
        </w:tabs>
      </w:pPr>
      <w:r w:rsidRPr="003566F5">
        <w:pict w14:anchorId="1E838ECB">
          <v:rect id="_x0000_i1124" style="width:0;height:1.5pt" o:hralign="center" o:hrstd="t" o:hr="t" fillcolor="#a0a0a0" stroked="f"/>
        </w:pict>
      </w:r>
    </w:p>
    <w:p w14:paraId="5B94C67D" w14:textId="77777777" w:rsidR="003566F5" w:rsidRPr="003566F5" w:rsidRDefault="003566F5" w:rsidP="003566F5">
      <w:pPr>
        <w:tabs>
          <w:tab w:val="left" w:pos="2304"/>
        </w:tabs>
      </w:pPr>
      <w:r w:rsidRPr="003566F5">
        <w:rPr>
          <w:b/>
          <w:bCs/>
        </w:rPr>
        <w:t xml:space="preserve">ARTICLE 1: POSITION AND DUTIES / </w:t>
      </w:r>
      <w:r w:rsidRPr="003566F5">
        <w:rPr>
          <w:b/>
          <w:bCs/>
          <w:cs/>
        </w:rPr>
        <w:t xml:space="preserve">ข้อ </w:t>
      </w:r>
      <w:r w:rsidRPr="003566F5">
        <w:rPr>
          <w:b/>
          <w:bCs/>
        </w:rPr>
        <w:t xml:space="preserve">1: </w:t>
      </w:r>
      <w:r w:rsidRPr="003566F5">
        <w:rPr>
          <w:b/>
          <w:bCs/>
          <w:cs/>
        </w:rPr>
        <w:t>ตำแหน่งและหน้าที่</w:t>
      </w:r>
    </w:p>
    <w:p w14:paraId="758F9B13" w14:textId="77777777" w:rsidR="003566F5" w:rsidRPr="003566F5" w:rsidRDefault="003566F5" w:rsidP="003566F5">
      <w:pPr>
        <w:tabs>
          <w:tab w:val="left" w:pos="2304"/>
        </w:tabs>
      </w:pPr>
      <w:r w:rsidRPr="003566F5">
        <w:t xml:space="preserve">1.1 </w:t>
      </w:r>
      <w:r w:rsidRPr="003566F5">
        <w:rPr>
          <w:b/>
          <w:bCs/>
        </w:rPr>
        <w:t xml:space="preserve">Job Title / </w:t>
      </w:r>
      <w:r w:rsidRPr="003566F5">
        <w:rPr>
          <w:b/>
          <w:bCs/>
          <w:cs/>
        </w:rPr>
        <w:t>ตำแหน่งงาน:</w:t>
      </w:r>
      <w:r w:rsidRPr="003566F5">
        <w:t xml:space="preserve"> The Employee shall be employed in the position of [Job Title]. / </w:t>
      </w:r>
      <w:r w:rsidRPr="003566F5">
        <w:rPr>
          <w:cs/>
        </w:rPr>
        <w:t>ลูกจ้างจะถูกจ้างในตำแหน่ง [ตำแหน่งงาน].</w:t>
      </w:r>
      <w:r w:rsidRPr="003566F5">
        <w:t xml:space="preserve"> 1.2 </w:t>
      </w:r>
      <w:r w:rsidRPr="003566F5">
        <w:rPr>
          <w:b/>
          <w:bCs/>
        </w:rPr>
        <w:t xml:space="preserve">Reporting To / </w:t>
      </w:r>
      <w:r w:rsidRPr="003566F5">
        <w:rPr>
          <w:b/>
          <w:bCs/>
          <w:cs/>
        </w:rPr>
        <w:t>รายงานต่อ:</w:t>
      </w:r>
      <w:r w:rsidRPr="003566F5">
        <w:t xml:space="preserve"> The Employee shall report directly to [Supervisor's Job Title/Name] or such other person as designated by the Employer. / </w:t>
      </w:r>
      <w:r w:rsidRPr="003566F5">
        <w:rPr>
          <w:cs/>
        </w:rPr>
        <w:t>ลูกจ้างจะรายงานตรงต่อ [ตำแหน่งงาน/ชื่อหัวหน้างาน] หรือบุคคลอื่นใดที่นายจ้างกำหนด</w:t>
      </w:r>
      <w:r w:rsidRPr="003566F5">
        <w:t xml:space="preserve"> 1.3 </w:t>
      </w:r>
      <w:r w:rsidRPr="003566F5">
        <w:rPr>
          <w:b/>
          <w:bCs/>
        </w:rPr>
        <w:t xml:space="preserve">Duties and Responsibilities / </w:t>
      </w:r>
      <w:r w:rsidRPr="003566F5">
        <w:rPr>
          <w:b/>
          <w:bCs/>
          <w:cs/>
        </w:rPr>
        <w:t>หน้าที่และความรับผิดชอบ:</w:t>
      </w:r>
      <w:r w:rsidRPr="003566F5">
        <w:t xml:space="preserve"> The Employee's primary duties and responsibilities shall include, but are not limited to, [List key responsibilities and duties]. The Employer reserves the right to assign additional duties or change responsibilities as business needs dictate. / </w:t>
      </w:r>
      <w:r w:rsidRPr="003566F5">
        <w:rPr>
          <w:cs/>
        </w:rPr>
        <w:t>หน้าที่และความรับผิดชอบหลักของลูกจ้างจะรวมถึง แต่ไม่จำกัดเพียง</w:t>
      </w:r>
      <w:r w:rsidRPr="003566F5">
        <w:t>, [</w:t>
      </w:r>
      <w:r w:rsidRPr="003566F5">
        <w:rPr>
          <w:cs/>
        </w:rPr>
        <w:t>รายการหน้าที่และความรับผิดชอบหลัก]. นายจ้างสงวนสิทธิ์ในการมอบหมายหน้าที่เพิ่มเติมหรือเปลี่ยนแปลงความรับผิดชอบตามความจำเป็นทางธุรกิจ.</w:t>
      </w:r>
      <w:r w:rsidRPr="003566F5">
        <w:t xml:space="preserve"> 1.4 </w:t>
      </w:r>
      <w:r w:rsidRPr="003566F5">
        <w:rPr>
          <w:b/>
          <w:bCs/>
        </w:rPr>
        <w:t xml:space="preserve">Workplace / </w:t>
      </w:r>
      <w:r w:rsidRPr="003566F5">
        <w:rPr>
          <w:b/>
          <w:bCs/>
          <w:cs/>
        </w:rPr>
        <w:t>สถานที่ทำงาน:</w:t>
      </w:r>
      <w:r w:rsidRPr="003566F5">
        <w:t xml:space="preserve"> The primary place of work shall be [Workplace Address], or any other location as reasonably required by the Employer. / </w:t>
      </w:r>
      <w:r w:rsidRPr="003566F5">
        <w:rPr>
          <w:cs/>
        </w:rPr>
        <w:t>สถานที่ทำงานหลักคือ [ที่อยู่สถานที่ทำงาน] หรือสถานที่อื่นใดตามความจำเป็นสมควรของนายจ้าง.</w:t>
      </w:r>
    </w:p>
    <w:p w14:paraId="213D16CC" w14:textId="77777777" w:rsidR="003566F5" w:rsidRPr="003566F5" w:rsidRDefault="003566F5" w:rsidP="003566F5">
      <w:pPr>
        <w:tabs>
          <w:tab w:val="left" w:pos="2304"/>
        </w:tabs>
      </w:pPr>
      <w:r w:rsidRPr="003566F5">
        <w:pict w14:anchorId="3809C51C">
          <v:rect id="_x0000_i1125" style="width:0;height:1.5pt" o:hralign="center" o:hrstd="t" o:hr="t" fillcolor="#a0a0a0" stroked="f"/>
        </w:pict>
      </w:r>
    </w:p>
    <w:p w14:paraId="3FA0635B" w14:textId="77777777" w:rsidR="003566F5" w:rsidRPr="003566F5" w:rsidRDefault="003566F5" w:rsidP="003566F5">
      <w:pPr>
        <w:tabs>
          <w:tab w:val="left" w:pos="2304"/>
        </w:tabs>
      </w:pPr>
      <w:r w:rsidRPr="003566F5">
        <w:rPr>
          <w:b/>
          <w:bCs/>
        </w:rPr>
        <w:t xml:space="preserve">ARTICLE 2: COMMENCEMENT AND TERM OF EMPLOYMENT / </w:t>
      </w:r>
      <w:r w:rsidRPr="003566F5">
        <w:rPr>
          <w:b/>
          <w:bCs/>
          <w:cs/>
        </w:rPr>
        <w:t xml:space="preserve">ข้อ </w:t>
      </w:r>
      <w:r w:rsidRPr="003566F5">
        <w:rPr>
          <w:b/>
          <w:bCs/>
        </w:rPr>
        <w:t xml:space="preserve">2: </w:t>
      </w:r>
      <w:r w:rsidRPr="003566F5">
        <w:rPr>
          <w:b/>
          <w:bCs/>
          <w:cs/>
        </w:rPr>
        <w:t>การเริ่มต้นและระยะเวลาการจ้างงาน</w:t>
      </w:r>
    </w:p>
    <w:p w14:paraId="07106C55" w14:textId="77777777" w:rsidR="003566F5" w:rsidRPr="003566F5" w:rsidRDefault="003566F5" w:rsidP="003566F5">
      <w:pPr>
        <w:tabs>
          <w:tab w:val="left" w:pos="2304"/>
        </w:tabs>
      </w:pPr>
      <w:r w:rsidRPr="003566F5">
        <w:t xml:space="preserve">2.1 </w:t>
      </w:r>
      <w:r w:rsidRPr="003566F5">
        <w:rPr>
          <w:b/>
          <w:bCs/>
        </w:rPr>
        <w:t xml:space="preserve">Commencement Date / </w:t>
      </w:r>
      <w:r w:rsidRPr="003566F5">
        <w:rPr>
          <w:b/>
          <w:bCs/>
          <w:cs/>
        </w:rPr>
        <w:t>วันที่เริ่มต้นงาน:</w:t>
      </w:r>
      <w:r w:rsidRPr="003566F5">
        <w:t xml:space="preserve"> Employment shall commence on [Start Date]. / </w:t>
      </w:r>
      <w:r w:rsidRPr="003566F5">
        <w:rPr>
          <w:cs/>
        </w:rPr>
        <w:t>การจ้างงานจะเริ่มต้นในวันที่ [วันที่เริ่มต้น].</w:t>
      </w:r>
      <w:r w:rsidRPr="003566F5">
        <w:t xml:space="preserve"> 2.2 </w:t>
      </w:r>
      <w:r w:rsidRPr="003566F5">
        <w:rPr>
          <w:b/>
          <w:bCs/>
        </w:rPr>
        <w:t xml:space="preserve">Term of Employment / </w:t>
      </w:r>
      <w:r w:rsidRPr="003566F5">
        <w:rPr>
          <w:b/>
          <w:bCs/>
          <w:cs/>
        </w:rPr>
        <w:t>ระยะเวลาการจ้างงาน:</w:t>
      </w:r>
      <w:r w:rsidRPr="003566F5">
        <w:t xml:space="preserve"> This Contract shall be: / </w:t>
      </w:r>
      <w:r w:rsidRPr="003566F5">
        <w:rPr>
          <w:cs/>
        </w:rPr>
        <w:t>สัญญานี้จะเป็น:</w:t>
      </w:r>
      <w:r w:rsidRPr="003566F5">
        <w:t xml:space="preserve"> * </w:t>
      </w:r>
      <w:proofErr w:type="gramStart"/>
      <w:r w:rsidRPr="003566F5">
        <w:rPr>
          <w:b/>
          <w:bCs/>
        </w:rPr>
        <w:t>[ ]</w:t>
      </w:r>
      <w:proofErr w:type="gramEnd"/>
      <w:r w:rsidRPr="003566F5">
        <w:rPr>
          <w:b/>
          <w:bCs/>
        </w:rPr>
        <w:t xml:space="preserve"> Indefinite Term / </w:t>
      </w:r>
      <w:r w:rsidRPr="003566F5">
        <w:rPr>
          <w:b/>
          <w:bCs/>
          <w:cs/>
        </w:rPr>
        <w:t>แบบไม่มีกำหนดระยะเวลา:</w:t>
      </w:r>
      <w:r w:rsidRPr="003566F5">
        <w:t xml:space="preserve"> Continue indefinitely </w:t>
      </w:r>
      <w:r w:rsidRPr="003566F5">
        <w:lastRenderedPageBreak/>
        <w:t xml:space="preserve">until terminated by either Party in accordance with this Contract and applicable law. / </w:t>
      </w:r>
      <w:r w:rsidRPr="003566F5">
        <w:rPr>
          <w:cs/>
        </w:rPr>
        <w:t>ดำเนินต่อไปโดยไม่มีกำหนดระยะเวลา จนกว่าจะมีการเลิกจ้างโดยฝ่ายใดฝ่ายหนึ่งตามสัญญาและกฎหมายที่เกี่ยวข้อง.</w:t>
      </w:r>
      <w:r w:rsidRPr="003566F5">
        <w:t xml:space="preserve"> * </w:t>
      </w:r>
      <w:proofErr w:type="gramStart"/>
      <w:r w:rsidRPr="003566F5">
        <w:rPr>
          <w:b/>
          <w:bCs/>
        </w:rPr>
        <w:t>[ ]</w:t>
      </w:r>
      <w:proofErr w:type="gramEnd"/>
      <w:r w:rsidRPr="003566F5">
        <w:rPr>
          <w:b/>
          <w:bCs/>
        </w:rPr>
        <w:t xml:space="preserve"> Fixed Term / </w:t>
      </w:r>
      <w:r w:rsidRPr="003566F5">
        <w:rPr>
          <w:b/>
          <w:bCs/>
          <w:cs/>
        </w:rPr>
        <w:t>แบบมีกำหนดระยะเวลา:</w:t>
      </w:r>
      <w:r w:rsidRPr="003566F5">
        <w:t xml:space="preserve"> For a fixed period of [Number] [months/years], ending on [End Date]. Unless renewed in writing, employment shall automatically terminate on the End Date without further notice or severance, unless otherwise required by law. / </w:t>
      </w:r>
      <w:r w:rsidRPr="003566F5">
        <w:rPr>
          <w:cs/>
        </w:rPr>
        <w:t>เป็นระยะเวลา [จำนวน] [เดือน/ปี] สิ้นสุดในวันที่ [วันที่สิ้นสุด]. เว้นแต่จะมีการต่ออายุเป็นลายลักษณ์อักษร การจ้างงานจะสิ้นสุดลงโดยอัตโนมัติในวันที่สิ้นสุด โดยไม่ต้องมีการบอกกล่าวหรือจ่ายค่าชดเชยเพิ่มเติม เว้นแต่กฎหมายจะกำหนดเป็นอย่างอื่น.</w:t>
      </w:r>
    </w:p>
    <w:p w14:paraId="1C18BD4A" w14:textId="77777777" w:rsidR="003566F5" w:rsidRPr="003566F5" w:rsidRDefault="003566F5" w:rsidP="003566F5">
      <w:pPr>
        <w:tabs>
          <w:tab w:val="left" w:pos="2304"/>
        </w:tabs>
      </w:pPr>
      <w:r w:rsidRPr="003566F5">
        <w:pict w14:anchorId="69DB81F6">
          <v:rect id="_x0000_i1126" style="width:0;height:1.5pt" o:hralign="center" o:hrstd="t" o:hr="t" fillcolor="#a0a0a0" stroked="f"/>
        </w:pict>
      </w:r>
    </w:p>
    <w:p w14:paraId="7C229380" w14:textId="77777777" w:rsidR="003566F5" w:rsidRPr="003566F5" w:rsidRDefault="003566F5" w:rsidP="003566F5">
      <w:pPr>
        <w:tabs>
          <w:tab w:val="left" w:pos="2304"/>
        </w:tabs>
      </w:pPr>
      <w:r w:rsidRPr="003566F5">
        <w:rPr>
          <w:b/>
          <w:bCs/>
        </w:rPr>
        <w:t xml:space="preserve">ARTICLE 3: PROBATION PERIOD (If Applicable) / </w:t>
      </w:r>
      <w:r w:rsidRPr="003566F5">
        <w:rPr>
          <w:b/>
          <w:bCs/>
          <w:cs/>
        </w:rPr>
        <w:t xml:space="preserve">ข้อ </w:t>
      </w:r>
      <w:r w:rsidRPr="003566F5">
        <w:rPr>
          <w:b/>
          <w:bCs/>
        </w:rPr>
        <w:t xml:space="preserve">3: </w:t>
      </w:r>
      <w:r w:rsidRPr="003566F5">
        <w:rPr>
          <w:b/>
          <w:bCs/>
          <w:cs/>
        </w:rPr>
        <w:t>ระยะเวลาทดลองงาน (ถ้ามี)</w:t>
      </w:r>
    </w:p>
    <w:p w14:paraId="55818A9D" w14:textId="77777777" w:rsidR="003566F5" w:rsidRPr="003566F5" w:rsidRDefault="003566F5" w:rsidP="003566F5">
      <w:pPr>
        <w:tabs>
          <w:tab w:val="left" w:pos="2304"/>
        </w:tabs>
      </w:pPr>
      <w:r w:rsidRPr="003566F5">
        <w:t xml:space="preserve">3.1 </w:t>
      </w:r>
      <w:r w:rsidRPr="003566F5">
        <w:rPr>
          <w:b/>
          <w:bCs/>
        </w:rPr>
        <w:t xml:space="preserve">Probation Period / </w:t>
      </w:r>
      <w:r w:rsidRPr="003566F5">
        <w:rPr>
          <w:b/>
          <w:bCs/>
          <w:cs/>
        </w:rPr>
        <w:t>ระยะเวลาทดลองงาน:</w:t>
      </w:r>
      <w:r w:rsidRPr="003566F5">
        <w:t xml:space="preserve"> The Employee's employment shall be subject to a probation period of [Number] days/months, commencing on the Effective Date. / </w:t>
      </w:r>
      <w:r w:rsidRPr="003566F5">
        <w:rPr>
          <w:cs/>
        </w:rPr>
        <w:t>การจ้างงานของลูกจ้างจะอยู่ภายใต้ระยะเวลาทดลองงาน [จำนวน] วัน/เดือน นับจากวันที่มีผลบังคับใช้.</w:t>
      </w:r>
      <w:r w:rsidRPr="003566F5">
        <w:t xml:space="preserve"> 3.2 </w:t>
      </w:r>
      <w:r w:rsidRPr="003566F5">
        <w:rPr>
          <w:b/>
          <w:bCs/>
        </w:rPr>
        <w:t xml:space="preserve">Evaluation / </w:t>
      </w:r>
      <w:r w:rsidRPr="003566F5">
        <w:rPr>
          <w:b/>
          <w:bCs/>
          <w:cs/>
        </w:rPr>
        <w:t>การประเมินผล:</w:t>
      </w:r>
      <w:r w:rsidRPr="003566F5">
        <w:t xml:space="preserve"> During the probation period, the Employer shall evaluate the Employee's performance, conduct, and suitability for the position. / </w:t>
      </w:r>
      <w:r w:rsidRPr="003566F5">
        <w:rPr>
          <w:cs/>
        </w:rPr>
        <w:t>ในระหว่างระยะเวลาทดลองงาน นายจ้างจะประเมินผลการปฏิบัติงาน ความประพฤติ และความเหมาะสมกับตำแหน่งของลูกจ้าง.</w:t>
      </w:r>
      <w:r w:rsidRPr="003566F5">
        <w:t xml:space="preserve"> 3.3 </w:t>
      </w:r>
      <w:r w:rsidRPr="003566F5">
        <w:rPr>
          <w:b/>
          <w:bCs/>
        </w:rPr>
        <w:t xml:space="preserve">Termination During Probation / </w:t>
      </w:r>
      <w:r w:rsidRPr="003566F5">
        <w:rPr>
          <w:b/>
          <w:bCs/>
          <w:cs/>
        </w:rPr>
        <w:t>การเลิกจ้างในระหว่างทดลองงาน:</w:t>
      </w:r>
      <w:r w:rsidRPr="003566F5">
        <w:t xml:space="preserve"> During the probation period, either Party may terminate this Contract by providing </w:t>
      </w:r>
      <w:proofErr w:type="gramStart"/>
      <w:r w:rsidRPr="003566F5">
        <w:t>[Number] day</w:t>
      </w:r>
      <w:proofErr w:type="gramEnd"/>
      <w:r w:rsidRPr="003566F5">
        <w:t xml:space="preserve">(s) written notice to the other Party, without the requirement of severance pay, unless otherwise stipulated by law. / </w:t>
      </w:r>
      <w:r w:rsidRPr="003566F5">
        <w:rPr>
          <w:cs/>
        </w:rPr>
        <w:t>ในระหว่างระยะเวลาทดลองงาน ฝ่ายใดฝ่ายหนึ่งอาจบอกเลิกสัญญานี้ได้ โดยแจ้งเป็นลายลักษณ์อักษรให้อีกฝ่ายทราบล่วงหน้า [จำนวน] วัน โดยไม่จำเป็นต้องจ่ายค่าชดเชย เว้นแต่กฎหมายจะกำหนดเป็นอย่างอื่น.</w:t>
      </w:r>
    </w:p>
    <w:p w14:paraId="65AF7F47" w14:textId="77777777" w:rsidR="003566F5" w:rsidRPr="003566F5" w:rsidRDefault="003566F5" w:rsidP="003566F5">
      <w:pPr>
        <w:tabs>
          <w:tab w:val="left" w:pos="2304"/>
        </w:tabs>
      </w:pPr>
      <w:r w:rsidRPr="003566F5">
        <w:pict w14:anchorId="25159C73">
          <v:rect id="_x0000_i1127" style="width:0;height:1.5pt" o:hralign="center" o:hrstd="t" o:hr="t" fillcolor="#a0a0a0" stroked="f"/>
        </w:pict>
      </w:r>
    </w:p>
    <w:p w14:paraId="18B2A342" w14:textId="77777777" w:rsidR="003566F5" w:rsidRPr="003566F5" w:rsidRDefault="003566F5" w:rsidP="003566F5">
      <w:pPr>
        <w:tabs>
          <w:tab w:val="left" w:pos="2304"/>
        </w:tabs>
      </w:pPr>
      <w:r w:rsidRPr="003566F5">
        <w:rPr>
          <w:b/>
          <w:bCs/>
        </w:rPr>
        <w:t xml:space="preserve">ARTICLE 4: COMPENSATION / </w:t>
      </w:r>
      <w:r w:rsidRPr="003566F5">
        <w:rPr>
          <w:b/>
          <w:bCs/>
          <w:cs/>
        </w:rPr>
        <w:t xml:space="preserve">ข้อ </w:t>
      </w:r>
      <w:r w:rsidRPr="003566F5">
        <w:rPr>
          <w:b/>
          <w:bCs/>
        </w:rPr>
        <w:t xml:space="preserve">4: </w:t>
      </w:r>
      <w:r w:rsidRPr="003566F5">
        <w:rPr>
          <w:b/>
          <w:bCs/>
          <w:cs/>
        </w:rPr>
        <w:t>ค่าตอบแทน</w:t>
      </w:r>
    </w:p>
    <w:p w14:paraId="182DD400" w14:textId="77777777" w:rsidR="003566F5" w:rsidRPr="003566F5" w:rsidRDefault="003566F5" w:rsidP="003566F5">
      <w:pPr>
        <w:tabs>
          <w:tab w:val="left" w:pos="2304"/>
        </w:tabs>
      </w:pPr>
      <w:r w:rsidRPr="003566F5">
        <w:t xml:space="preserve">4.1 </w:t>
      </w:r>
      <w:r w:rsidRPr="003566F5">
        <w:rPr>
          <w:b/>
          <w:bCs/>
        </w:rPr>
        <w:t xml:space="preserve">Basic Salary / </w:t>
      </w:r>
      <w:r w:rsidRPr="003566F5">
        <w:rPr>
          <w:b/>
          <w:bCs/>
          <w:cs/>
        </w:rPr>
        <w:t>เงินเดือนพื้นฐาน:</w:t>
      </w:r>
      <w:r w:rsidRPr="003566F5">
        <w:t xml:space="preserve"> The Employee's basic monthly salary shall be THB [Amount] (Baht [Amount in Words]). / </w:t>
      </w:r>
      <w:r w:rsidRPr="003566F5">
        <w:rPr>
          <w:cs/>
        </w:rPr>
        <w:t>เงินเดือนพื้นฐานของลูกจ้างคือ [จำนวน] บาท ([จำนวนเงินเป็นตัวอักษร] บาท) ต่อเดือน.</w:t>
      </w:r>
      <w:r w:rsidRPr="003566F5">
        <w:t xml:space="preserve"> 4.2 </w:t>
      </w:r>
      <w:r w:rsidRPr="003566F5">
        <w:rPr>
          <w:b/>
          <w:bCs/>
        </w:rPr>
        <w:t xml:space="preserve">Payment Schedule / </w:t>
      </w:r>
      <w:r w:rsidRPr="003566F5">
        <w:rPr>
          <w:b/>
          <w:bCs/>
          <w:cs/>
        </w:rPr>
        <w:t>กำหนดการจ่ายเงิน:</w:t>
      </w:r>
      <w:r w:rsidRPr="003566F5">
        <w:t xml:space="preserve"> Salary shall be paid [Frequency, e.g., monthly, bi-weekly] on [Date/Day of Month, e.g., the last working day of each month] via [Payment </w:t>
      </w:r>
      <w:r w:rsidRPr="003566F5">
        <w:lastRenderedPageBreak/>
        <w:t xml:space="preserve">Method, e.g., bank transfer to the Employee's designated bank account]. / </w:t>
      </w:r>
      <w:r w:rsidRPr="003566F5">
        <w:rPr>
          <w:cs/>
        </w:rPr>
        <w:t>เงินเดือนจะจ่าย [ความถี่ เช่น รายเดือน</w:t>
      </w:r>
      <w:r w:rsidRPr="003566F5">
        <w:t xml:space="preserve">, </w:t>
      </w:r>
      <w:r w:rsidRPr="003566F5">
        <w:rPr>
          <w:cs/>
        </w:rPr>
        <w:t>สองสัปดาห์ครั้ง] ในวันที่ [วัน/วันของเดือน เช่น วันทำการสุดท้ายของทุกเดือน] โดย [วิธีการชำระเงิน เช่น โอนเงินเข้าบัญชีธนาคารที่ลูกจ้างกำหนด].</w:t>
      </w:r>
      <w:r w:rsidRPr="003566F5">
        <w:t xml:space="preserve"> 4.3 </w:t>
      </w:r>
      <w:r w:rsidRPr="003566F5">
        <w:rPr>
          <w:b/>
          <w:bCs/>
        </w:rPr>
        <w:t xml:space="preserve">Allowances (If Any) / </w:t>
      </w:r>
      <w:r w:rsidRPr="003566F5">
        <w:rPr>
          <w:b/>
          <w:bCs/>
          <w:cs/>
        </w:rPr>
        <w:t>ค่าใช้จ่ายอื่น ๆ (ถ้ามี):</w:t>
      </w:r>
      <w:r w:rsidRPr="003566F5">
        <w:t xml:space="preserve"> In addition to the basic salary, the Employee shall be entitled to the following allowances: / </w:t>
      </w:r>
      <w:r w:rsidRPr="003566F5">
        <w:rPr>
          <w:cs/>
        </w:rPr>
        <w:t>นอกเหนือจากเงินเดือนพื้นฐาน ลูกจ้างมีสิทธิ์ได้รับค่าใช้จ่ายดังต่อไปนี้:</w:t>
      </w:r>
      <w:r w:rsidRPr="003566F5">
        <w:t xml:space="preserve"> * [e.g., Transportation Allowance: THB [Amount] per month / </w:t>
      </w:r>
      <w:r w:rsidRPr="003566F5">
        <w:rPr>
          <w:cs/>
        </w:rPr>
        <w:t>ค่าเดินทาง: [จำนวน] บาทต่อเดือน]</w:t>
      </w:r>
      <w:r w:rsidRPr="003566F5">
        <w:t xml:space="preserve"> * [e.g., Meal Allowance: THB [Amount] per day/month / </w:t>
      </w:r>
      <w:r w:rsidRPr="003566F5">
        <w:rPr>
          <w:cs/>
        </w:rPr>
        <w:t>ค่าอาหาร: [จำนวน] บาทต่อวัน/เดือน]</w:t>
      </w:r>
      <w:r w:rsidRPr="003566F5">
        <w:t xml:space="preserve"> * [List other applicable allowances / </w:t>
      </w:r>
      <w:r w:rsidRPr="003566F5">
        <w:rPr>
          <w:cs/>
        </w:rPr>
        <w:t>รายการค่าใช้จ่ายอื่น ๆ ที่เกี่ยวข้อง]</w:t>
      </w:r>
      <w:r w:rsidRPr="003566F5">
        <w:t xml:space="preserve"> 4.4 </w:t>
      </w:r>
      <w:r w:rsidRPr="003566F5">
        <w:rPr>
          <w:b/>
          <w:bCs/>
        </w:rPr>
        <w:t xml:space="preserve">Overtime and Holiday Work Compensation / </w:t>
      </w:r>
      <w:r w:rsidRPr="003566F5">
        <w:rPr>
          <w:b/>
          <w:bCs/>
          <w:cs/>
        </w:rPr>
        <w:t>ค่าล่วงเวลาและค่าทำงานในวันหยุด:</w:t>
      </w:r>
      <w:r w:rsidRPr="003566F5">
        <w:t xml:space="preserve"> Overtime work and work performed on holidays shall be compensated in accordance with the </w:t>
      </w:r>
      <w:proofErr w:type="spellStart"/>
      <w:r w:rsidRPr="003566F5">
        <w:t>Labour</w:t>
      </w:r>
      <w:proofErr w:type="spellEnd"/>
      <w:r w:rsidRPr="003566F5">
        <w:t xml:space="preserve"> Protection Act B.E. 2541, or at a higher rate as agreed by the Parties if applicable. / </w:t>
      </w:r>
      <w:r w:rsidRPr="003566F5">
        <w:rPr>
          <w:cs/>
        </w:rPr>
        <w:t xml:space="preserve">การทำงานล่วงเวลาและการทำงานในวันหยุดจะได้รับการชดเชยตามพระราชบัญญัติคุ้มครองแรงงาน พ.ศ. </w:t>
      </w:r>
      <w:r w:rsidRPr="003566F5">
        <w:t xml:space="preserve">2541 </w:t>
      </w:r>
      <w:r w:rsidRPr="003566F5">
        <w:rPr>
          <w:cs/>
        </w:rPr>
        <w:t>หรือในอัตราที่สูงกว่าตามที่คู่สัญญาตกลงกัน ถ้ามี.</w:t>
      </w:r>
    </w:p>
    <w:p w14:paraId="312AC03E" w14:textId="77777777" w:rsidR="003566F5" w:rsidRPr="003566F5" w:rsidRDefault="003566F5" w:rsidP="003566F5">
      <w:pPr>
        <w:tabs>
          <w:tab w:val="left" w:pos="2304"/>
        </w:tabs>
      </w:pPr>
      <w:r w:rsidRPr="003566F5">
        <w:pict w14:anchorId="491FB8B3">
          <v:rect id="_x0000_i1128" style="width:0;height:1.5pt" o:hralign="center" o:hrstd="t" o:hr="t" fillcolor="#a0a0a0" stroked="f"/>
        </w:pict>
      </w:r>
    </w:p>
    <w:p w14:paraId="501DE5DC" w14:textId="77777777" w:rsidR="003566F5" w:rsidRPr="003566F5" w:rsidRDefault="003566F5" w:rsidP="003566F5">
      <w:pPr>
        <w:tabs>
          <w:tab w:val="left" w:pos="2304"/>
        </w:tabs>
      </w:pPr>
      <w:r w:rsidRPr="003566F5">
        <w:rPr>
          <w:b/>
          <w:bCs/>
        </w:rPr>
        <w:t xml:space="preserve">ARTICLE 5: WORKING HOURS / </w:t>
      </w:r>
      <w:r w:rsidRPr="003566F5">
        <w:rPr>
          <w:b/>
          <w:bCs/>
          <w:cs/>
        </w:rPr>
        <w:t xml:space="preserve">ข้อ </w:t>
      </w:r>
      <w:r w:rsidRPr="003566F5">
        <w:rPr>
          <w:b/>
          <w:bCs/>
        </w:rPr>
        <w:t xml:space="preserve">5: </w:t>
      </w:r>
      <w:r w:rsidRPr="003566F5">
        <w:rPr>
          <w:b/>
          <w:bCs/>
          <w:cs/>
        </w:rPr>
        <w:t>เวลาทำงาน</w:t>
      </w:r>
    </w:p>
    <w:p w14:paraId="260812DF" w14:textId="77777777" w:rsidR="003566F5" w:rsidRPr="003566F5" w:rsidRDefault="003566F5" w:rsidP="003566F5">
      <w:pPr>
        <w:tabs>
          <w:tab w:val="left" w:pos="2304"/>
        </w:tabs>
      </w:pPr>
      <w:r w:rsidRPr="003566F5">
        <w:t xml:space="preserve">5.1 </w:t>
      </w:r>
      <w:r w:rsidRPr="003566F5">
        <w:rPr>
          <w:b/>
          <w:bCs/>
        </w:rPr>
        <w:t xml:space="preserve">Normal Working Hours / </w:t>
      </w:r>
      <w:r w:rsidRPr="003566F5">
        <w:rPr>
          <w:b/>
          <w:bCs/>
          <w:cs/>
        </w:rPr>
        <w:t>เวลาทำงานปกติ:</w:t>
      </w:r>
      <w:r w:rsidRPr="003566F5">
        <w:t xml:space="preserve"> The normal working hours shall be [Number] hours per day, [Number] days per week, from [Start Time] to [End Time], [Days of Week, e.g., Monday to Friday], exclusive of a [Number]-minute/hour break for lunch. / </w:t>
      </w:r>
      <w:r w:rsidRPr="003566F5">
        <w:rPr>
          <w:cs/>
        </w:rPr>
        <w:t>เวลาทำงานปกติคือ [จำนวน] ชั่วโมงต่อวัน</w:t>
      </w:r>
      <w:r w:rsidRPr="003566F5">
        <w:t>, [</w:t>
      </w:r>
      <w:r w:rsidRPr="003566F5">
        <w:rPr>
          <w:cs/>
        </w:rPr>
        <w:t>จำนวน] วันต่อสัปดาห์</w:t>
      </w:r>
      <w:r w:rsidRPr="003566F5">
        <w:t xml:space="preserve">, </w:t>
      </w:r>
      <w:r w:rsidRPr="003566F5">
        <w:rPr>
          <w:cs/>
        </w:rPr>
        <w:t>ตั้งแต่เวลา [เวลาเริ่มต้น] ถึง [เวลาสิ้นสุด]</w:t>
      </w:r>
      <w:r w:rsidRPr="003566F5">
        <w:t>, [</w:t>
      </w:r>
      <w:r w:rsidRPr="003566F5">
        <w:rPr>
          <w:cs/>
        </w:rPr>
        <w:t>วันในสัปดาห์ เช่น วันจันทร์ถึงวันศุกร์]</w:t>
      </w:r>
      <w:r w:rsidRPr="003566F5">
        <w:t xml:space="preserve">, </w:t>
      </w:r>
      <w:r w:rsidRPr="003566F5">
        <w:rPr>
          <w:cs/>
        </w:rPr>
        <w:t>ไม่รวมเวลาพักกลางวัน [จำนวน] นาที/ชั่วโมง.</w:t>
      </w:r>
      <w:r w:rsidRPr="003566F5">
        <w:t xml:space="preserve"> 5.2 </w:t>
      </w:r>
      <w:r w:rsidRPr="003566F5">
        <w:rPr>
          <w:b/>
          <w:bCs/>
        </w:rPr>
        <w:t xml:space="preserve">Flexibility / </w:t>
      </w:r>
      <w:r w:rsidRPr="003566F5">
        <w:rPr>
          <w:b/>
          <w:bCs/>
          <w:cs/>
        </w:rPr>
        <w:t>ความยืดหยุ่น:</w:t>
      </w:r>
      <w:r w:rsidRPr="003566F5">
        <w:t xml:space="preserve"> The Employer reserves the right to reasonably adjust working hours as business needs require, in accordance with applicable law. / </w:t>
      </w:r>
      <w:r w:rsidRPr="003566F5">
        <w:rPr>
          <w:cs/>
        </w:rPr>
        <w:t>นายจ้างสงวนสิทธิ์ในการปรับเวลาทำงานตามความจำเป็นทางธุรกิจ โดยเป็นไปตามกฎหมายที่เกี่ยวข้อง.</w:t>
      </w:r>
    </w:p>
    <w:p w14:paraId="1EC8C8B5" w14:textId="77777777" w:rsidR="003566F5" w:rsidRPr="003566F5" w:rsidRDefault="003566F5" w:rsidP="003566F5">
      <w:pPr>
        <w:tabs>
          <w:tab w:val="left" w:pos="2304"/>
        </w:tabs>
      </w:pPr>
      <w:r w:rsidRPr="003566F5">
        <w:pict w14:anchorId="60FD8B75">
          <v:rect id="_x0000_i1129" style="width:0;height:1.5pt" o:hralign="center" o:hrstd="t" o:hr="t" fillcolor="#a0a0a0" stroked="f"/>
        </w:pict>
      </w:r>
    </w:p>
    <w:p w14:paraId="17C89D7A" w14:textId="77777777" w:rsidR="003566F5" w:rsidRPr="003566F5" w:rsidRDefault="003566F5" w:rsidP="003566F5">
      <w:pPr>
        <w:tabs>
          <w:tab w:val="left" w:pos="2304"/>
        </w:tabs>
      </w:pPr>
      <w:r w:rsidRPr="003566F5">
        <w:rPr>
          <w:b/>
          <w:bCs/>
        </w:rPr>
        <w:t xml:space="preserve">ARTICLE 6: HOLIDAYS AND LEAVE / </w:t>
      </w:r>
      <w:r w:rsidRPr="003566F5">
        <w:rPr>
          <w:b/>
          <w:bCs/>
          <w:cs/>
        </w:rPr>
        <w:t xml:space="preserve">ข้อ </w:t>
      </w:r>
      <w:r w:rsidRPr="003566F5">
        <w:rPr>
          <w:b/>
          <w:bCs/>
        </w:rPr>
        <w:t xml:space="preserve">6: </w:t>
      </w:r>
      <w:r w:rsidRPr="003566F5">
        <w:rPr>
          <w:b/>
          <w:bCs/>
          <w:cs/>
        </w:rPr>
        <w:t>วันหยุดและการลา</w:t>
      </w:r>
    </w:p>
    <w:p w14:paraId="064DFD02" w14:textId="77777777" w:rsidR="003566F5" w:rsidRPr="003566F5" w:rsidRDefault="003566F5" w:rsidP="003566F5">
      <w:pPr>
        <w:tabs>
          <w:tab w:val="left" w:pos="2304"/>
        </w:tabs>
      </w:pPr>
      <w:r w:rsidRPr="003566F5">
        <w:t xml:space="preserve">6.1 </w:t>
      </w:r>
      <w:r w:rsidRPr="003566F5">
        <w:rPr>
          <w:b/>
          <w:bCs/>
        </w:rPr>
        <w:t xml:space="preserve">Weekly Holiday / </w:t>
      </w:r>
      <w:r w:rsidRPr="003566F5">
        <w:rPr>
          <w:b/>
          <w:bCs/>
          <w:cs/>
        </w:rPr>
        <w:t>วันหยุดประจำสัปดาห์:</w:t>
      </w:r>
      <w:r w:rsidRPr="003566F5">
        <w:t xml:space="preserve"> The Employee shall be entitled to at least one weekly holiday, not less than one day per week, with an interval not exceeding six consecutive working days. [Specify which day, e.g., Saturday and Sunday]. / </w:t>
      </w:r>
      <w:r w:rsidRPr="003566F5">
        <w:rPr>
          <w:cs/>
        </w:rPr>
        <w:t>ลูกจ้างมีสิทธิ์ได้รับวันหยุดประจำสัปดาห์อย่างน้อย</w:t>
      </w:r>
      <w:r w:rsidRPr="003566F5">
        <w:rPr>
          <w:cs/>
        </w:rPr>
        <w:lastRenderedPageBreak/>
        <w:t>หนึ่งวัน ไม่น้อยกว่าหนึ่งวันต่อสัปดาห์ โดยมีระยะห่างกันไม่เกินหกวันทำการติดต่อกัน [ระบุวัน เช่น วันเสาร์และวันอาทิตย์].</w:t>
      </w:r>
      <w:r w:rsidRPr="003566F5">
        <w:t xml:space="preserve"> 6.2 </w:t>
      </w:r>
      <w:r w:rsidRPr="003566F5">
        <w:rPr>
          <w:b/>
          <w:bCs/>
        </w:rPr>
        <w:t xml:space="preserve">Traditional Holidays / </w:t>
      </w:r>
      <w:r w:rsidRPr="003566F5">
        <w:rPr>
          <w:b/>
          <w:bCs/>
          <w:cs/>
        </w:rPr>
        <w:t>วันหยุดตามประเพณี:</w:t>
      </w:r>
      <w:r w:rsidRPr="003566F5">
        <w:t xml:space="preserve"> The Employee shall be entitled to not less than thirteen (13) traditional holidays with pay per year, including National </w:t>
      </w:r>
      <w:proofErr w:type="spellStart"/>
      <w:r w:rsidRPr="003566F5">
        <w:t>Labour</w:t>
      </w:r>
      <w:proofErr w:type="spellEnd"/>
      <w:r w:rsidRPr="003566F5">
        <w:t xml:space="preserve"> Day, as announced by the government. / </w:t>
      </w:r>
      <w:r w:rsidRPr="003566F5">
        <w:rPr>
          <w:cs/>
        </w:rPr>
        <w:t>ลูกจ้างมีสิทธิ์ได้รับวันหยุดตามประเพณีโดยได้รับค่าจ้างไม่น้อยกว่าสิบสาม (</w:t>
      </w:r>
      <w:r w:rsidRPr="003566F5">
        <w:t xml:space="preserve">13) </w:t>
      </w:r>
      <w:r w:rsidRPr="003566F5">
        <w:rPr>
          <w:cs/>
        </w:rPr>
        <w:t>วันต่อปี รวมถึงวันแรงงานแห่งชาติ ตามที่รัฐบาลประกาศ.</w:t>
      </w:r>
      <w:r w:rsidRPr="003566F5">
        <w:t xml:space="preserve"> 6.3 </w:t>
      </w:r>
      <w:r w:rsidRPr="003566F5">
        <w:rPr>
          <w:b/>
          <w:bCs/>
        </w:rPr>
        <w:t xml:space="preserve">Annual Leave (Vacation) / </w:t>
      </w:r>
      <w:r w:rsidRPr="003566F5">
        <w:rPr>
          <w:b/>
          <w:bCs/>
          <w:cs/>
        </w:rPr>
        <w:t>วันหยุดพักผ่อนประจำปี:</w:t>
      </w:r>
      <w:r w:rsidRPr="003566F5">
        <w:t xml:space="preserve"> After completing one full year of service, the Employee shall be entitled to not less than six (6) working days of annual leave with pay per year. Annual leave not taken within the year may be [specify carry-over policy, if any]. / </w:t>
      </w:r>
      <w:r w:rsidRPr="003566F5">
        <w:rPr>
          <w:cs/>
        </w:rPr>
        <w:t>หลังจากทำงานครบหนึ่งปี ลูกจ้างมีสิทธิ์ได้รับวันหยุดพักผ่อนประจำปีโดยได้รับค่าจ้างไม่น้อยกว่าหก (</w:t>
      </w:r>
      <w:r w:rsidRPr="003566F5">
        <w:t xml:space="preserve">6) </w:t>
      </w:r>
      <w:r w:rsidRPr="003566F5">
        <w:rPr>
          <w:cs/>
        </w:rPr>
        <w:t>วันทำการต่อปี. วันหยุดพักผ่อนประจำปีที่ไม่ได้ใช้ภายในปีนั้นอาจ [ระบุนโยบายการสะสมวันหยุด ถ้ามี].</w:t>
      </w:r>
      <w:r w:rsidRPr="003566F5">
        <w:t xml:space="preserve"> 6.4 </w:t>
      </w:r>
      <w:r w:rsidRPr="003566F5">
        <w:rPr>
          <w:b/>
          <w:bCs/>
        </w:rPr>
        <w:t xml:space="preserve">Sick Leave / </w:t>
      </w:r>
      <w:r w:rsidRPr="003566F5">
        <w:rPr>
          <w:b/>
          <w:bCs/>
          <w:cs/>
        </w:rPr>
        <w:t>วันลาป่วย:</w:t>
      </w:r>
      <w:r w:rsidRPr="003566F5">
        <w:t xml:space="preserve"> The Employee shall be entitled to sick leave with pay for the actual period of illness, not exceeding thirty (30) working days per year. For sick leave of three (3) consecutive working days or more, the Employee must provide a medical certificate from a first-class physician or public medical services. / </w:t>
      </w:r>
      <w:r w:rsidRPr="003566F5">
        <w:rPr>
          <w:cs/>
        </w:rPr>
        <w:t>ลูกจ้างมีสิทธิ์ลาป่วยโดยได้รับค่าจ้างตามระยะเวลาที่ป่วยจริง ไม่เกินสามสิบ (</w:t>
      </w:r>
      <w:r w:rsidRPr="003566F5">
        <w:t xml:space="preserve">30) </w:t>
      </w:r>
      <w:r w:rsidRPr="003566F5">
        <w:rPr>
          <w:cs/>
        </w:rPr>
        <w:t>วันทำการต่อปี. สำหรับการลาป่วยตั้งแต่สาม (</w:t>
      </w:r>
      <w:r w:rsidRPr="003566F5">
        <w:t xml:space="preserve">3) </w:t>
      </w:r>
      <w:r w:rsidRPr="003566F5">
        <w:rPr>
          <w:cs/>
        </w:rPr>
        <w:t>วันทำการติดต่อกันขึ้นไป ลูกจ้างต้องแสดงใบรับรองแพทย์จากแพทย์แผนปัจจุบันชั้นหนึ่งหรือจากสถานพยาบาลของรัฐ.</w:t>
      </w:r>
      <w:r w:rsidRPr="003566F5">
        <w:t xml:space="preserve"> 6.5 </w:t>
      </w:r>
      <w:r w:rsidRPr="003566F5">
        <w:rPr>
          <w:b/>
          <w:bCs/>
        </w:rPr>
        <w:t xml:space="preserve">Maternity Leave / </w:t>
      </w:r>
      <w:r w:rsidRPr="003566F5">
        <w:rPr>
          <w:b/>
          <w:bCs/>
          <w:cs/>
        </w:rPr>
        <w:t>วันลาคลอดบุตร:</w:t>
      </w:r>
      <w:r w:rsidRPr="003566F5">
        <w:t xml:space="preserve"> Female employees are entitled to maternity leave as prescribed by the </w:t>
      </w:r>
      <w:proofErr w:type="spellStart"/>
      <w:r w:rsidRPr="003566F5">
        <w:t>Labour</w:t>
      </w:r>
      <w:proofErr w:type="spellEnd"/>
      <w:r w:rsidRPr="003566F5">
        <w:t xml:space="preserve"> Protection Act. / </w:t>
      </w:r>
      <w:r w:rsidRPr="003566F5">
        <w:rPr>
          <w:cs/>
        </w:rPr>
        <w:t>ลูกจ้างหญิงมีสิทธิ์ลาคลอดบุตรตามที่พระราชบัญญัติคุ้มครองแรงงานกำหนด.</w:t>
      </w:r>
      <w:r w:rsidRPr="003566F5">
        <w:t xml:space="preserve"> 6.6 </w:t>
      </w:r>
      <w:r w:rsidRPr="003566F5">
        <w:rPr>
          <w:b/>
          <w:bCs/>
        </w:rPr>
        <w:t xml:space="preserve">Personal Business Leave (If Any) / </w:t>
      </w:r>
      <w:r w:rsidRPr="003566F5">
        <w:rPr>
          <w:b/>
          <w:bCs/>
          <w:cs/>
        </w:rPr>
        <w:t>วันลากิจ (ถ้ามี):</w:t>
      </w:r>
      <w:r w:rsidRPr="003566F5">
        <w:t xml:space="preserve"> [Specify any personal leave policy, e.g., Number of days per year and conditions]. / [</w:t>
      </w:r>
      <w:r w:rsidRPr="003566F5">
        <w:rPr>
          <w:cs/>
        </w:rPr>
        <w:t>ระบุนโยบายการลากิจ ถ้ามี เช่น จำนวนวันต่อปีและเงื่อนไข].</w:t>
      </w:r>
      <w:r w:rsidRPr="003566F5">
        <w:t xml:space="preserve"> 6.7 </w:t>
      </w:r>
      <w:r w:rsidRPr="003566F5">
        <w:rPr>
          <w:b/>
          <w:bCs/>
        </w:rPr>
        <w:t xml:space="preserve">Other Leave / </w:t>
      </w:r>
      <w:r w:rsidRPr="003566F5">
        <w:rPr>
          <w:b/>
          <w:bCs/>
          <w:cs/>
        </w:rPr>
        <w:t>การลาอื่น ๆ:</w:t>
      </w:r>
      <w:r w:rsidRPr="003566F5">
        <w:t xml:space="preserve"> Other types of leave shall be granted in accordance with the </w:t>
      </w:r>
      <w:proofErr w:type="spellStart"/>
      <w:r w:rsidRPr="003566F5">
        <w:t>Labour</w:t>
      </w:r>
      <w:proofErr w:type="spellEnd"/>
      <w:r w:rsidRPr="003566F5">
        <w:t xml:space="preserve"> Protection Act or Company policy. / </w:t>
      </w:r>
      <w:r w:rsidRPr="003566F5">
        <w:rPr>
          <w:cs/>
        </w:rPr>
        <w:t>การลาประเภทอื่น ๆ จะได้รับอนุญาตตามพระราชบัญญัติคุ้มครองแรงงานหรือนโยบายของบริษัท.</w:t>
      </w:r>
    </w:p>
    <w:p w14:paraId="78EFE53A" w14:textId="77777777" w:rsidR="003566F5" w:rsidRPr="003566F5" w:rsidRDefault="003566F5" w:rsidP="003566F5">
      <w:pPr>
        <w:tabs>
          <w:tab w:val="left" w:pos="2304"/>
        </w:tabs>
      </w:pPr>
      <w:r w:rsidRPr="003566F5">
        <w:pict w14:anchorId="79DBFEF0">
          <v:rect id="_x0000_i1130" style="width:0;height:1.5pt" o:hralign="center" o:hrstd="t" o:hr="t" fillcolor="#a0a0a0" stroked="f"/>
        </w:pict>
      </w:r>
    </w:p>
    <w:p w14:paraId="2639E86B" w14:textId="77777777" w:rsidR="003566F5" w:rsidRPr="003566F5" w:rsidRDefault="003566F5" w:rsidP="003566F5">
      <w:pPr>
        <w:tabs>
          <w:tab w:val="left" w:pos="2304"/>
        </w:tabs>
      </w:pPr>
      <w:r w:rsidRPr="003566F5">
        <w:rPr>
          <w:b/>
          <w:bCs/>
        </w:rPr>
        <w:t xml:space="preserve">ARTICLE 7: BENEFITS / </w:t>
      </w:r>
      <w:r w:rsidRPr="003566F5">
        <w:rPr>
          <w:b/>
          <w:bCs/>
          <w:cs/>
        </w:rPr>
        <w:t xml:space="preserve">ข้อ </w:t>
      </w:r>
      <w:r w:rsidRPr="003566F5">
        <w:rPr>
          <w:b/>
          <w:bCs/>
        </w:rPr>
        <w:t xml:space="preserve">7: </w:t>
      </w:r>
      <w:r w:rsidRPr="003566F5">
        <w:rPr>
          <w:b/>
          <w:bCs/>
          <w:cs/>
        </w:rPr>
        <w:t>สวัสดิการ</w:t>
      </w:r>
    </w:p>
    <w:p w14:paraId="16961E93" w14:textId="77777777" w:rsidR="003566F5" w:rsidRPr="003566F5" w:rsidRDefault="003566F5" w:rsidP="003566F5">
      <w:pPr>
        <w:tabs>
          <w:tab w:val="left" w:pos="2304"/>
        </w:tabs>
      </w:pPr>
      <w:r w:rsidRPr="003566F5">
        <w:t xml:space="preserve">7.1 </w:t>
      </w:r>
      <w:r w:rsidRPr="003566F5">
        <w:rPr>
          <w:b/>
          <w:bCs/>
        </w:rPr>
        <w:t xml:space="preserve">Social Security / </w:t>
      </w:r>
      <w:r w:rsidRPr="003566F5">
        <w:rPr>
          <w:b/>
          <w:bCs/>
          <w:cs/>
        </w:rPr>
        <w:t>ประกันสังคม:</w:t>
      </w:r>
      <w:r w:rsidRPr="003566F5">
        <w:t xml:space="preserve"> The Employer shall contribute to the Social Security Fund on behalf of the Employee in accordance with Thai law. / </w:t>
      </w:r>
      <w:r w:rsidRPr="003566F5">
        <w:rPr>
          <w:cs/>
        </w:rPr>
        <w:t>นายจ้างจะสมทบเงินเข้ากองทุนประกันสังคมในนามของลูกจ้างตามกฎหมายไทย.</w:t>
      </w:r>
      <w:r w:rsidRPr="003566F5">
        <w:t xml:space="preserve"> 7.2 </w:t>
      </w:r>
      <w:r w:rsidRPr="003566F5">
        <w:rPr>
          <w:b/>
          <w:bCs/>
        </w:rPr>
        <w:t xml:space="preserve">Other Benefits / </w:t>
      </w:r>
      <w:r w:rsidRPr="003566F5">
        <w:rPr>
          <w:b/>
          <w:bCs/>
          <w:cs/>
        </w:rPr>
        <w:t>สวัสดิการอื่น ๆ:</w:t>
      </w:r>
      <w:r w:rsidRPr="003566F5">
        <w:t xml:space="preserve"> The Employee shall be entitled to other benefits as per the Employer's policies, which may include [e.g., health insurance, </w:t>
      </w:r>
      <w:r w:rsidRPr="003566F5">
        <w:lastRenderedPageBreak/>
        <w:t xml:space="preserve">provident fund, annual health check-up, training and development]. These benefits may be adjusted by the Employer from time to time. / </w:t>
      </w:r>
      <w:r w:rsidRPr="003566F5">
        <w:rPr>
          <w:cs/>
        </w:rPr>
        <w:t>ลูกจ้างมีสิทธิ์ได้รับสวัสดิการอื่น ๆ ตามนโยบายของนายจ้าง ซึ่งอาจรวมถึง [เช่น ประกันสุขภาพ</w:t>
      </w:r>
      <w:r w:rsidRPr="003566F5">
        <w:t xml:space="preserve">, </w:t>
      </w:r>
      <w:r w:rsidRPr="003566F5">
        <w:rPr>
          <w:cs/>
        </w:rPr>
        <w:t>กองทุนสำรองเลี้ยงชีพ</w:t>
      </w:r>
      <w:r w:rsidRPr="003566F5">
        <w:t xml:space="preserve">, </w:t>
      </w:r>
      <w:r w:rsidRPr="003566F5">
        <w:rPr>
          <w:cs/>
        </w:rPr>
        <w:t>การตรวจสุขภาพประจำปี</w:t>
      </w:r>
      <w:r w:rsidRPr="003566F5">
        <w:t xml:space="preserve">, </w:t>
      </w:r>
      <w:r w:rsidRPr="003566F5">
        <w:rPr>
          <w:cs/>
        </w:rPr>
        <w:t>การฝึกอบรมและพัฒนา]. สวัสดิการเหล่านี้อาจมีการปรับเปลี่ยนโดยนายจ้างเป็นครั้งคราว.</w:t>
      </w:r>
      <w:r w:rsidRPr="003566F5">
        <w:t xml:space="preserve"> 7.3 </w:t>
      </w:r>
      <w:r w:rsidRPr="003566F5">
        <w:rPr>
          <w:b/>
          <w:bCs/>
        </w:rPr>
        <w:t xml:space="preserve">Welfare / </w:t>
      </w:r>
      <w:r w:rsidRPr="003566F5">
        <w:rPr>
          <w:b/>
          <w:bCs/>
          <w:cs/>
        </w:rPr>
        <w:t>ความเป็นอยู่ที่ดี:</w:t>
      </w:r>
      <w:r w:rsidRPr="003566F5">
        <w:t xml:space="preserve"> The Employer shall provide welfare benefits in accordance with the </w:t>
      </w:r>
      <w:proofErr w:type="spellStart"/>
      <w:r w:rsidRPr="003566F5">
        <w:t>Labour</w:t>
      </w:r>
      <w:proofErr w:type="spellEnd"/>
      <w:r w:rsidRPr="003566F5">
        <w:t xml:space="preserve"> Protection Act, including but not limited to clean drinking water. / </w:t>
      </w:r>
      <w:r w:rsidRPr="003566F5">
        <w:rPr>
          <w:cs/>
        </w:rPr>
        <w:t>นายจ้างจะจัดให้มีสวัสดิการตามพระราชบัญญัติคุ้มครองแรงงาน รวมถึงแต่ไม่จำกัดเพียงน้ำดื่มสะอาด.</w:t>
      </w:r>
    </w:p>
    <w:p w14:paraId="181FAEBE" w14:textId="77777777" w:rsidR="003566F5" w:rsidRPr="003566F5" w:rsidRDefault="003566F5" w:rsidP="003566F5">
      <w:pPr>
        <w:tabs>
          <w:tab w:val="left" w:pos="2304"/>
        </w:tabs>
      </w:pPr>
      <w:r w:rsidRPr="003566F5">
        <w:pict w14:anchorId="07D02B90">
          <v:rect id="_x0000_i1131" style="width:0;height:1.5pt" o:hralign="center" o:hrstd="t" o:hr="t" fillcolor="#a0a0a0" stroked="f"/>
        </w:pict>
      </w:r>
    </w:p>
    <w:p w14:paraId="127F717D" w14:textId="77777777" w:rsidR="003566F5" w:rsidRPr="003566F5" w:rsidRDefault="003566F5" w:rsidP="003566F5">
      <w:pPr>
        <w:tabs>
          <w:tab w:val="left" w:pos="2304"/>
        </w:tabs>
      </w:pPr>
      <w:r w:rsidRPr="003566F5">
        <w:rPr>
          <w:b/>
          <w:bCs/>
        </w:rPr>
        <w:t xml:space="preserve">ARTICLE 8: CONFIDENTIALITY AND TRADE SECRETS / </w:t>
      </w:r>
      <w:r w:rsidRPr="003566F5">
        <w:rPr>
          <w:b/>
          <w:bCs/>
          <w:cs/>
        </w:rPr>
        <w:t xml:space="preserve">ข้อ </w:t>
      </w:r>
      <w:r w:rsidRPr="003566F5">
        <w:rPr>
          <w:b/>
          <w:bCs/>
        </w:rPr>
        <w:t xml:space="preserve">8: </w:t>
      </w:r>
      <w:r w:rsidRPr="003566F5">
        <w:rPr>
          <w:b/>
          <w:bCs/>
          <w:cs/>
        </w:rPr>
        <w:t>การรักษาความลับและความลับทางการค้า</w:t>
      </w:r>
    </w:p>
    <w:p w14:paraId="3E31804F" w14:textId="77777777" w:rsidR="003566F5" w:rsidRPr="003566F5" w:rsidRDefault="003566F5" w:rsidP="003566F5">
      <w:pPr>
        <w:tabs>
          <w:tab w:val="left" w:pos="2304"/>
        </w:tabs>
      </w:pPr>
      <w:r w:rsidRPr="003566F5">
        <w:t xml:space="preserve">8.1 </w:t>
      </w:r>
      <w:r w:rsidRPr="003566F5">
        <w:rPr>
          <w:b/>
          <w:bCs/>
        </w:rPr>
        <w:t xml:space="preserve">Acknowledgement of Confidentiality / </w:t>
      </w:r>
      <w:r w:rsidRPr="003566F5">
        <w:rPr>
          <w:b/>
          <w:bCs/>
          <w:cs/>
        </w:rPr>
        <w:t>การรับทราบการรักษาความลับ:</w:t>
      </w:r>
      <w:r w:rsidRPr="003566F5">
        <w:t xml:space="preserve"> The Employee acknowledges that during the course of employment, they will have access to and be entrusted with confidential and proprietary information, including but not limited to trade secrets (as defined in the Trade Secrets Act B.E. 2545 - </w:t>
      </w:r>
      <w:r w:rsidRPr="003566F5">
        <w:rPr>
          <w:cs/>
        </w:rPr>
        <w:t xml:space="preserve">พระราชบัญญัติความลับทางการค้า พ.ศ. </w:t>
      </w:r>
      <w:r w:rsidRPr="003566F5">
        <w:t xml:space="preserve">2545), business strategies, client lists, financial data, and technical know-how (collectively, "Confidential Information") belonging to the Employer and its affiliates. / </w:t>
      </w:r>
      <w:r w:rsidRPr="003566F5">
        <w:rPr>
          <w:cs/>
        </w:rPr>
        <w:t xml:space="preserve">ลูกจ้างรับทราบว่าในระหว่างการจ้างงาน ลูกจ้างจะเข้าถึงและได้รับความไว้วางใจในข้อมูลที่เป็นความลับและเป็นกรรมสิทธิ์ รวมถึงแต่ไม่จำกัดเพียงความลับทางการค้า (ตามที่กำหนดไว้ในพระราชบัญญัติความลับทางการค้า พ.ศ. </w:t>
      </w:r>
      <w:r w:rsidRPr="003566F5">
        <w:t xml:space="preserve">2545), </w:t>
      </w:r>
      <w:r w:rsidRPr="003566F5">
        <w:rPr>
          <w:cs/>
        </w:rPr>
        <w:t>กลยุทธ์ทางธุรกิจ</w:t>
      </w:r>
      <w:r w:rsidRPr="003566F5">
        <w:t xml:space="preserve">, </w:t>
      </w:r>
      <w:r w:rsidRPr="003566F5">
        <w:rPr>
          <w:cs/>
        </w:rPr>
        <w:t>รายชื่อลูกค้า</w:t>
      </w:r>
      <w:r w:rsidRPr="003566F5">
        <w:t xml:space="preserve">, </w:t>
      </w:r>
      <w:r w:rsidRPr="003566F5">
        <w:rPr>
          <w:cs/>
        </w:rPr>
        <w:t>ข้อมูลทางการเงิน</w:t>
      </w:r>
      <w:r w:rsidRPr="003566F5">
        <w:t xml:space="preserve">, </w:t>
      </w:r>
      <w:r w:rsidRPr="003566F5">
        <w:rPr>
          <w:cs/>
        </w:rPr>
        <w:t>และความรู้ทางเทคนิค (รวมเรียกว่า "ข้อมูลความลับ") ของนายจ้างและบริษัทในเครือ.</w:t>
      </w:r>
      <w:r w:rsidRPr="003566F5">
        <w:t xml:space="preserve"> 8.2 </w:t>
      </w:r>
      <w:proofErr w:type="gramStart"/>
      <w:r w:rsidRPr="003566F5">
        <w:rPr>
          <w:b/>
          <w:bCs/>
        </w:rPr>
        <w:t>Non-Disclosure</w:t>
      </w:r>
      <w:proofErr w:type="gramEnd"/>
      <w:r w:rsidRPr="003566F5">
        <w:rPr>
          <w:b/>
          <w:bCs/>
        </w:rPr>
        <w:t xml:space="preserve"> / </w:t>
      </w:r>
      <w:r w:rsidRPr="003566F5">
        <w:rPr>
          <w:b/>
          <w:bCs/>
          <w:cs/>
        </w:rPr>
        <w:t>การไม่เปิดเผยข้อมูล:</w:t>
      </w:r>
      <w:r w:rsidRPr="003566F5">
        <w:t xml:space="preserve"> The Employee agrees to keep all Confidential Information strictly confidential, both during and after the term of employment, and shall not, directly or indirectly, use, disclose, copy, or permit the use or disclosure of any Confidential Information to any third party, except as required by law or with the Employer's prior written consent. / </w:t>
      </w:r>
      <w:r w:rsidRPr="003566F5">
        <w:rPr>
          <w:cs/>
        </w:rPr>
        <w:t>ลูกจ้างตกลงที่จะเก็บรักษาข้อมูลความลับทั้งหมดไว้เป็นความลับอย่างเคร่งครัด ทั้งในระหว่างและภายหลังสิ้นสุดการจ้างงาน และจะไม่ใช้ เปิดเผย ทำซ้ำ หรืออนุญาตให้ใช้หรือเปิดเผยข้อมูลความลับใดๆ ให้แก่บุคคลภายนอกไม่ว่าโดยตรงหรือโดยอ้อม เว้นแต่จะถูกกำหนดโดยกฎหมายหรือได้รับความยินยอมเป็นลายลักษณ์อักษรจากนายจ้างล่วงหน้า.</w:t>
      </w:r>
      <w:r w:rsidRPr="003566F5">
        <w:t xml:space="preserve"> 8.3 </w:t>
      </w:r>
      <w:r w:rsidRPr="003566F5">
        <w:rPr>
          <w:b/>
          <w:bCs/>
        </w:rPr>
        <w:t xml:space="preserve">Return of Property / </w:t>
      </w:r>
      <w:r w:rsidRPr="003566F5">
        <w:rPr>
          <w:b/>
          <w:bCs/>
          <w:cs/>
        </w:rPr>
        <w:t>การคืนทรัพย์สิน:</w:t>
      </w:r>
      <w:r w:rsidRPr="003566F5">
        <w:t xml:space="preserve"> Upon termination of employment for any reason, the Employee shall immediately return to the Employer all documents, data, keys, equipment, and any other property, whether in tangible or intangible form, belonging to the Employer or </w:t>
      </w:r>
      <w:r w:rsidRPr="003566F5">
        <w:lastRenderedPageBreak/>
        <w:t xml:space="preserve">containing Confidential Information. / </w:t>
      </w:r>
      <w:r w:rsidRPr="003566F5">
        <w:rPr>
          <w:cs/>
        </w:rPr>
        <w:t>เมื่อการจ้างงานสิ้นสุดลงไม่ว่าด้วยเหตุผลใดก็ตาม ลูกจ้างจะต้องส่งคืนเอกสาร ข้อมูล กุญแจ อุปกรณ์ และทรัพย์สินอื่นใดทั้งหมด ไม่ว่าจะเป็นรูปธรรมหรือไม่มีรูปธรรม ซึ่งเป็นของนายจ้างหรือมีข้อมูลความลับ.</w:t>
      </w:r>
    </w:p>
    <w:p w14:paraId="0C141D83" w14:textId="77777777" w:rsidR="003566F5" w:rsidRPr="003566F5" w:rsidRDefault="003566F5" w:rsidP="003566F5">
      <w:pPr>
        <w:tabs>
          <w:tab w:val="left" w:pos="2304"/>
        </w:tabs>
      </w:pPr>
      <w:r w:rsidRPr="003566F5">
        <w:pict w14:anchorId="5823D5DA">
          <v:rect id="_x0000_i1132" style="width:0;height:1.5pt" o:hralign="center" o:hrstd="t" o:hr="t" fillcolor="#a0a0a0" stroked="f"/>
        </w:pict>
      </w:r>
    </w:p>
    <w:p w14:paraId="7ABCD0A6" w14:textId="77777777" w:rsidR="003566F5" w:rsidRPr="003566F5" w:rsidRDefault="003566F5" w:rsidP="003566F5">
      <w:pPr>
        <w:tabs>
          <w:tab w:val="left" w:pos="2304"/>
        </w:tabs>
      </w:pPr>
      <w:r w:rsidRPr="003566F5">
        <w:rPr>
          <w:b/>
          <w:bCs/>
        </w:rPr>
        <w:t xml:space="preserve">ARTICLE 9: INTELLECTUAL PROPERTY / </w:t>
      </w:r>
      <w:r w:rsidRPr="003566F5">
        <w:rPr>
          <w:b/>
          <w:bCs/>
          <w:cs/>
        </w:rPr>
        <w:t xml:space="preserve">ข้อ </w:t>
      </w:r>
      <w:r w:rsidRPr="003566F5">
        <w:rPr>
          <w:b/>
          <w:bCs/>
        </w:rPr>
        <w:t xml:space="preserve">9: </w:t>
      </w:r>
      <w:r w:rsidRPr="003566F5">
        <w:rPr>
          <w:b/>
          <w:bCs/>
          <w:cs/>
        </w:rPr>
        <w:t>ทรัพย์สินทางปัญญา</w:t>
      </w:r>
    </w:p>
    <w:p w14:paraId="389D7AFF" w14:textId="77777777" w:rsidR="003566F5" w:rsidRPr="003566F5" w:rsidRDefault="003566F5" w:rsidP="003566F5">
      <w:pPr>
        <w:tabs>
          <w:tab w:val="left" w:pos="2304"/>
        </w:tabs>
      </w:pPr>
      <w:r w:rsidRPr="003566F5">
        <w:t xml:space="preserve">9.1 </w:t>
      </w:r>
      <w:r w:rsidRPr="003566F5">
        <w:rPr>
          <w:b/>
          <w:bCs/>
        </w:rPr>
        <w:t xml:space="preserve">Employer Ownership / </w:t>
      </w:r>
      <w:r w:rsidRPr="003566F5">
        <w:rPr>
          <w:b/>
          <w:bCs/>
          <w:cs/>
        </w:rPr>
        <w:t>การเป็นเจ้าของของนายจ้าง:</w:t>
      </w:r>
      <w:r w:rsidRPr="003566F5">
        <w:t xml:space="preserve"> All intellectual property rights, including but not limited to copyrights, patents, trademarks, and trade secrets, created, conceived, or developed by the Employee, whether alone or jointly with others, during the course of employment and within the scope of their duties or using the Employer's resources, shall be the sole and exclusive property of the Employer. / </w:t>
      </w:r>
      <w:r w:rsidRPr="003566F5">
        <w:rPr>
          <w:cs/>
        </w:rPr>
        <w:t>สิทธิในทรัพย์สินทางปัญญาทั้งหมด รวมถึงแต่ไม่จำกัดเพียงลิขสิทธิ์ สิทธิบัตร เครื่องหมายการค้า และความลับทางการค้า ที่ลูกจ้างสร้างสรรค์ คิดค้น หรือพัฒนา ไม่ว่าจะโดยลำพังหรือร่วมกับผู้อื่น ในระหว่างการจ้างงานและภายในขอบเขตหน้าที่ของตน หรือโดยการใช้ทรัพยากรของนายจ้าง จะเป็นทรัพย์สินแต่เพียงผู้เดียวของนายจ้าง.</w:t>
      </w:r>
      <w:r w:rsidRPr="003566F5">
        <w:t xml:space="preserve"> 9.2 </w:t>
      </w:r>
      <w:r w:rsidRPr="003566F5">
        <w:rPr>
          <w:b/>
          <w:bCs/>
        </w:rPr>
        <w:t xml:space="preserve">Cooperation / </w:t>
      </w:r>
      <w:r w:rsidRPr="003566F5">
        <w:rPr>
          <w:b/>
          <w:bCs/>
          <w:cs/>
        </w:rPr>
        <w:t>ความร่วมมือ:</w:t>
      </w:r>
      <w:r w:rsidRPr="003566F5">
        <w:t xml:space="preserve"> The Employee agrees to execute all necessary documents and take all reasonable steps to assist the Employer in perfecting, registering, and enforcing its rights to such intellectual property. / </w:t>
      </w:r>
      <w:r w:rsidRPr="003566F5">
        <w:rPr>
          <w:cs/>
        </w:rPr>
        <w:t>ลูกจ้างตกลงที่จะลงนามในเอกสารที่จำเป็นทั้งหมด และดำเนินการตามสมควรทั้งหมดเพื่อช่วยเหลือนายจ้างในการทำให้สิทธิในทรัพย์สินทางปัญญาดังกล่าวสมบูรณ์ จดทะเบียน และบังคับใช้.</w:t>
      </w:r>
    </w:p>
    <w:p w14:paraId="0C846ADF" w14:textId="77777777" w:rsidR="003566F5" w:rsidRPr="003566F5" w:rsidRDefault="003566F5" w:rsidP="003566F5">
      <w:pPr>
        <w:tabs>
          <w:tab w:val="left" w:pos="2304"/>
        </w:tabs>
      </w:pPr>
      <w:r w:rsidRPr="003566F5">
        <w:pict w14:anchorId="71D00248">
          <v:rect id="_x0000_i1133" style="width:0;height:1.5pt" o:hralign="center" o:hrstd="t" o:hr="t" fillcolor="#a0a0a0" stroked="f"/>
        </w:pict>
      </w:r>
    </w:p>
    <w:p w14:paraId="4F04A582" w14:textId="77777777" w:rsidR="003566F5" w:rsidRPr="003566F5" w:rsidRDefault="003566F5" w:rsidP="003566F5">
      <w:pPr>
        <w:tabs>
          <w:tab w:val="left" w:pos="2304"/>
        </w:tabs>
      </w:pPr>
      <w:r w:rsidRPr="003566F5">
        <w:rPr>
          <w:b/>
          <w:bCs/>
        </w:rPr>
        <w:t xml:space="preserve">ARTICLE 10: TERMINATION OF EMPLOYMENT / </w:t>
      </w:r>
      <w:r w:rsidRPr="003566F5">
        <w:rPr>
          <w:b/>
          <w:bCs/>
          <w:cs/>
        </w:rPr>
        <w:t xml:space="preserve">ข้อ </w:t>
      </w:r>
      <w:r w:rsidRPr="003566F5">
        <w:rPr>
          <w:b/>
          <w:bCs/>
        </w:rPr>
        <w:t xml:space="preserve">10: </w:t>
      </w:r>
      <w:r w:rsidRPr="003566F5">
        <w:rPr>
          <w:b/>
          <w:bCs/>
          <w:cs/>
        </w:rPr>
        <w:t>การเลิกจ้าง</w:t>
      </w:r>
    </w:p>
    <w:p w14:paraId="004E446C" w14:textId="77777777" w:rsidR="003566F5" w:rsidRPr="003566F5" w:rsidRDefault="003566F5" w:rsidP="003566F5">
      <w:pPr>
        <w:tabs>
          <w:tab w:val="left" w:pos="2304"/>
        </w:tabs>
      </w:pPr>
      <w:r w:rsidRPr="003566F5">
        <w:t xml:space="preserve">10.1 </w:t>
      </w:r>
      <w:r w:rsidRPr="003566F5">
        <w:rPr>
          <w:b/>
          <w:bCs/>
        </w:rPr>
        <w:t xml:space="preserve">Notice Period for Resignation / </w:t>
      </w:r>
      <w:r w:rsidRPr="003566F5">
        <w:rPr>
          <w:b/>
          <w:bCs/>
          <w:cs/>
        </w:rPr>
        <w:t>ระยะเวลาบอกกล่าวสำหรับการลาออก:</w:t>
      </w:r>
      <w:r w:rsidRPr="003566F5">
        <w:t xml:space="preserve"> The Employee may terminate this Contract by providing the Employer with at least </w:t>
      </w:r>
      <w:proofErr w:type="gramStart"/>
      <w:r w:rsidRPr="003566F5">
        <w:t>[Number] day</w:t>
      </w:r>
      <w:proofErr w:type="gramEnd"/>
      <w:r w:rsidRPr="003566F5">
        <w:t xml:space="preserve">(s)/month(s) prior written notice. / </w:t>
      </w:r>
      <w:r w:rsidRPr="003566F5">
        <w:rPr>
          <w:cs/>
        </w:rPr>
        <w:t>ลูกจ้างอาจบอกเลิกสัญญานี้ได้ โดยแจ้งเป็นลายลักษณ์อักษรให้นายจ้างทราบล่วงหน้าอย่างน้อย [จำนวน] วัน/เดือน.</w:t>
      </w:r>
      <w:r w:rsidRPr="003566F5">
        <w:t xml:space="preserve"> 10.2 </w:t>
      </w:r>
      <w:r w:rsidRPr="003566F5">
        <w:rPr>
          <w:b/>
          <w:bCs/>
        </w:rPr>
        <w:t xml:space="preserve">Notice Period for Termination by Employer (Without Cause) / </w:t>
      </w:r>
      <w:r w:rsidRPr="003566F5">
        <w:rPr>
          <w:b/>
          <w:bCs/>
          <w:cs/>
        </w:rPr>
        <w:t>ระยะเวลาบอกกล่าวสำหรับการเลิกจ้างโดยนายจ้าง (โดยไม่มีเหตุผล):</w:t>
      </w:r>
      <w:r w:rsidRPr="003566F5">
        <w:t xml:space="preserve"> The Employer may terminate this Contract without cause by providing the Employee with at least </w:t>
      </w:r>
      <w:proofErr w:type="gramStart"/>
      <w:r w:rsidRPr="003566F5">
        <w:t>[Number] day</w:t>
      </w:r>
      <w:proofErr w:type="gramEnd"/>
      <w:r w:rsidRPr="003566F5">
        <w:t xml:space="preserve">(s)/month(s) prior written notice, or by paying wages in lieu of notice in accordance with the </w:t>
      </w:r>
      <w:proofErr w:type="spellStart"/>
      <w:r w:rsidRPr="003566F5">
        <w:t>Labour</w:t>
      </w:r>
      <w:proofErr w:type="spellEnd"/>
      <w:r w:rsidRPr="003566F5">
        <w:t xml:space="preserve"> Protection Act. / </w:t>
      </w:r>
      <w:r w:rsidRPr="003566F5">
        <w:rPr>
          <w:cs/>
        </w:rPr>
        <w:t>นายจ้างอาจบอกเลิกสัญญานี้โดยไม่มีเหตุผล โดยแจ้งเป็นลายลักษณ์อักษรให้ลูกจ้างทราบล่วงหน้าอย่างน้อย [จำนวน] วัน/เดือน หรือโดยการจ่ายค่าจ้างแทนการบอกกล่าวตามพระราชบัญญัติคุ้มครองแรงงาน.</w:t>
      </w:r>
      <w:r w:rsidRPr="003566F5">
        <w:t xml:space="preserve"> 10.3 </w:t>
      </w:r>
      <w:r w:rsidRPr="003566F5">
        <w:rPr>
          <w:b/>
          <w:bCs/>
        </w:rPr>
        <w:lastRenderedPageBreak/>
        <w:t xml:space="preserve">Termination for Cause / </w:t>
      </w:r>
      <w:r w:rsidRPr="003566F5">
        <w:rPr>
          <w:b/>
          <w:bCs/>
          <w:cs/>
        </w:rPr>
        <w:t>การเลิกจ้างโดยมีเหตุผล:</w:t>
      </w:r>
      <w:r w:rsidRPr="003566F5">
        <w:t xml:space="preserve"> The Employer may terminate this Contract immediately without notice and without severance pay in cases of serious misconduct, gross negligence, or other lawful grounds as stipulated in the </w:t>
      </w:r>
      <w:proofErr w:type="spellStart"/>
      <w:r w:rsidRPr="003566F5">
        <w:t>Labour</w:t>
      </w:r>
      <w:proofErr w:type="spellEnd"/>
      <w:r w:rsidRPr="003566F5">
        <w:t xml:space="preserve"> Protection Act B.E. 2541, including but not limited to: / </w:t>
      </w:r>
      <w:r w:rsidRPr="003566F5">
        <w:rPr>
          <w:cs/>
        </w:rPr>
        <w:t xml:space="preserve">นายจ้างอาจบอกเลิกสัญญานี้ได้ทันทีโดยไม่ต้องบอกกล่าวล่วงหน้า และไม่ต้องจ่ายค่าชดเชย ในกรณีที่มีการกระทำความผิดร้ายแรง การประมาทเลินเล่ออย่างร้ายแรง หรือเหตุผลอื่นใดที่ชอบด้วยกฎหมายตามที่กำหนดไว้ในพระราชบัญญัติคุ้มครองแรงงาน พ.ศ. </w:t>
      </w:r>
      <w:r w:rsidRPr="003566F5">
        <w:t xml:space="preserve">2541 </w:t>
      </w:r>
      <w:r w:rsidRPr="003566F5">
        <w:rPr>
          <w:cs/>
        </w:rPr>
        <w:t>รวมถึงแต่ไม่จำกัดเพียง:</w:t>
      </w:r>
      <w:r w:rsidRPr="003566F5">
        <w:t xml:space="preserve"> * Performing duties dishonestly or intentionally committing a criminal offense against the Employer. / </w:t>
      </w:r>
      <w:r w:rsidRPr="003566F5">
        <w:rPr>
          <w:cs/>
        </w:rPr>
        <w:t>ทุจริตต่อหน้าที่หรือจงใจกระทำความผิดอาญาต่อนายจ้าง.</w:t>
      </w:r>
      <w:r w:rsidRPr="003566F5">
        <w:t xml:space="preserve"> * Intentionally causing damage to the Employer. / </w:t>
      </w:r>
      <w:r w:rsidRPr="003566F5">
        <w:rPr>
          <w:cs/>
        </w:rPr>
        <w:t>จงใจทำให้นายจ้างได้รับความเสียหาย.</w:t>
      </w:r>
      <w:r w:rsidRPr="003566F5">
        <w:t xml:space="preserve"> * Violating the Employer's rules or lawful orders, after being given a written warning, except in serious cases where no warning is required. / </w:t>
      </w:r>
      <w:r w:rsidRPr="003566F5">
        <w:rPr>
          <w:cs/>
        </w:rPr>
        <w:t>ฝ่าฝืนข้อบังคับหรือคำสั่งอันชอบด้วยกฎหมายของนายจ้าง โดยนายจ้างได้ตักเตือนเป็นหนังสือแล้ว เว้นแต่กรณีที่ร้ายแรงที่ไม่มีความจำเป็นต้องเตือน.</w:t>
      </w:r>
      <w:r w:rsidRPr="003566F5">
        <w:t xml:space="preserve"> * Absence from duty for three (3) consecutive working days without reasonable cause. / </w:t>
      </w:r>
      <w:r w:rsidRPr="003566F5">
        <w:rPr>
          <w:cs/>
        </w:rPr>
        <w:t>ละทิ้งหน้าที่เป็นเวลาสาม (</w:t>
      </w:r>
      <w:r w:rsidRPr="003566F5">
        <w:t xml:space="preserve">3) </w:t>
      </w:r>
      <w:r w:rsidRPr="003566F5">
        <w:rPr>
          <w:cs/>
        </w:rPr>
        <w:t>วันทำการติดต่อกันโดยไม่มีเหตุอันสมควร.</w:t>
      </w:r>
      <w:r w:rsidRPr="003566F5">
        <w:t xml:space="preserve"> * Being imprisoned by a final judgment, except for negligence or minor offenses. / </w:t>
      </w:r>
      <w:r w:rsidRPr="003566F5">
        <w:rPr>
          <w:cs/>
        </w:rPr>
        <w:t>ได้รับโทษจำคุกตามคำพิพากษาถึงที่สุด เว้นแต่ความผิดที่เกิดจากการประมาทหรือความผิดลหุโทษ.</w:t>
      </w:r>
      <w:r w:rsidRPr="003566F5">
        <w:t xml:space="preserve"> 10.4 </w:t>
      </w:r>
      <w:r w:rsidRPr="003566F5">
        <w:rPr>
          <w:b/>
          <w:bCs/>
        </w:rPr>
        <w:t xml:space="preserve">Severance Pay / </w:t>
      </w:r>
      <w:r w:rsidRPr="003566F5">
        <w:rPr>
          <w:b/>
          <w:bCs/>
          <w:cs/>
        </w:rPr>
        <w:t>ค่าชดเชย:</w:t>
      </w:r>
      <w:r w:rsidRPr="003566F5">
        <w:t xml:space="preserve"> In cases where employment is terminated by the Employer without cause, the Employee shall be entitled to severance pay in accordance with the </w:t>
      </w:r>
      <w:proofErr w:type="spellStart"/>
      <w:r w:rsidRPr="003566F5">
        <w:t>Labour</w:t>
      </w:r>
      <w:proofErr w:type="spellEnd"/>
      <w:r w:rsidRPr="003566F5">
        <w:t xml:space="preserve"> Protection Act B.E. 2541. / </w:t>
      </w:r>
      <w:r w:rsidRPr="003566F5">
        <w:rPr>
          <w:cs/>
        </w:rPr>
        <w:t xml:space="preserve">ในกรณีที่การจ้างงานถูกเลิกจ้างโดยนายจ้างโดยไม่มีเหตุผล ลูกจ้างมีสิทธิ์ได้รับค่าชดเชยตามพระราชบัญญัติคุ้มครองแรงงาน พ.ศ. </w:t>
      </w:r>
      <w:r w:rsidRPr="003566F5">
        <w:t xml:space="preserve">2541. 10.5 </w:t>
      </w:r>
      <w:r w:rsidRPr="003566F5">
        <w:rPr>
          <w:b/>
          <w:bCs/>
        </w:rPr>
        <w:t xml:space="preserve">Payment Upon Termination / </w:t>
      </w:r>
      <w:r w:rsidRPr="003566F5">
        <w:rPr>
          <w:b/>
          <w:bCs/>
          <w:cs/>
        </w:rPr>
        <w:t>การชำระเงินเมื่อเลิกจ้าง:</w:t>
      </w:r>
      <w:r w:rsidRPr="003566F5">
        <w:t xml:space="preserve"> Upon termination, the Employer shall pay all outstanding wages, accrued leave, and other entitlements due to the Employee in accordance with applicable law. / </w:t>
      </w:r>
      <w:r w:rsidRPr="003566F5">
        <w:rPr>
          <w:cs/>
        </w:rPr>
        <w:t>เมื่อเลิกจ้าง นายจ้างจะต้องชำระค่าจ้างค้างจ่าย ค่าวันหยุดสะสม และสิทธิ์อื่น ๆ ทั้งหมดที่ลูกจ้างพึงได้รับตามกฎหมายที่เกี่ยวข้อง.</w:t>
      </w:r>
    </w:p>
    <w:p w14:paraId="55A38EB1" w14:textId="77777777" w:rsidR="003566F5" w:rsidRPr="003566F5" w:rsidRDefault="003566F5" w:rsidP="003566F5">
      <w:pPr>
        <w:tabs>
          <w:tab w:val="left" w:pos="2304"/>
        </w:tabs>
      </w:pPr>
      <w:r w:rsidRPr="003566F5">
        <w:pict w14:anchorId="53F4682F">
          <v:rect id="_x0000_i1134" style="width:0;height:1.5pt" o:hralign="center" o:hrstd="t" o:hr="t" fillcolor="#a0a0a0" stroked="f"/>
        </w:pict>
      </w:r>
    </w:p>
    <w:p w14:paraId="7EA603A0" w14:textId="77777777" w:rsidR="003566F5" w:rsidRPr="003566F5" w:rsidRDefault="003566F5" w:rsidP="003566F5">
      <w:pPr>
        <w:tabs>
          <w:tab w:val="left" w:pos="2304"/>
        </w:tabs>
      </w:pPr>
      <w:r w:rsidRPr="003566F5">
        <w:rPr>
          <w:b/>
          <w:bCs/>
        </w:rPr>
        <w:t xml:space="preserve">ARTICLE 11: DISPUTE RESOLUTION / </w:t>
      </w:r>
      <w:r w:rsidRPr="003566F5">
        <w:rPr>
          <w:b/>
          <w:bCs/>
          <w:cs/>
        </w:rPr>
        <w:t xml:space="preserve">ข้อ </w:t>
      </w:r>
      <w:r w:rsidRPr="003566F5">
        <w:rPr>
          <w:b/>
          <w:bCs/>
        </w:rPr>
        <w:t xml:space="preserve">11: </w:t>
      </w:r>
      <w:r w:rsidRPr="003566F5">
        <w:rPr>
          <w:b/>
          <w:bCs/>
          <w:cs/>
        </w:rPr>
        <w:t>การระงับข้อพิพาท</w:t>
      </w:r>
    </w:p>
    <w:p w14:paraId="41E60BDC" w14:textId="77777777" w:rsidR="003566F5" w:rsidRPr="003566F5" w:rsidRDefault="003566F5" w:rsidP="003566F5">
      <w:pPr>
        <w:tabs>
          <w:tab w:val="left" w:pos="2304"/>
        </w:tabs>
      </w:pPr>
      <w:r w:rsidRPr="003566F5">
        <w:t xml:space="preserve">11.1 </w:t>
      </w:r>
      <w:r w:rsidRPr="003566F5">
        <w:rPr>
          <w:b/>
          <w:bCs/>
        </w:rPr>
        <w:t xml:space="preserve">Governing Law / </w:t>
      </w:r>
      <w:r w:rsidRPr="003566F5">
        <w:rPr>
          <w:b/>
          <w:bCs/>
          <w:cs/>
        </w:rPr>
        <w:t>กฎหมายที่ใช้บังคับ:</w:t>
      </w:r>
      <w:r w:rsidRPr="003566F5">
        <w:t xml:space="preserve"> This Contract shall be governed by and construed in accordance with the laws of Thailand. / </w:t>
      </w:r>
      <w:r w:rsidRPr="003566F5">
        <w:rPr>
          <w:cs/>
        </w:rPr>
        <w:t>สัญญานี้จะอยู่ภายใต้บังคับและตีความตามกฎหมายของประเทศไทย.</w:t>
      </w:r>
      <w:r w:rsidRPr="003566F5">
        <w:t xml:space="preserve"> 11.2 </w:t>
      </w:r>
      <w:r w:rsidRPr="003566F5">
        <w:rPr>
          <w:b/>
          <w:bCs/>
        </w:rPr>
        <w:t xml:space="preserve">Amicable Settlement / </w:t>
      </w:r>
      <w:r w:rsidRPr="003566F5">
        <w:rPr>
          <w:b/>
          <w:bCs/>
          <w:cs/>
        </w:rPr>
        <w:t>การระงับข้อพิพาทโดยสันติวิธี:</w:t>
      </w:r>
      <w:r w:rsidRPr="003566F5">
        <w:t xml:space="preserve"> The Parties agree to first attempt to resolve any dispute, controversy, or claim arising out of or relating to this Contract through </w:t>
      </w:r>
      <w:r w:rsidRPr="003566F5">
        <w:lastRenderedPageBreak/>
        <w:t xml:space="preserve">amicable negotiation. / </w:t>
      </w:r>
      <w:r w:rsidRPr="003566F5">
        <w:rPr>
          <w:cs/>
        </w:rPr>
        <w:t>คู่สัญญาตกลงที่จะพยายามระงับข้อพิพาท ข้อโต้แย้ง หรือข้อเรียกร้องใดๆ ที่เกิดขึ้นจากหรือเกี่ยวข้องกับสัญญานี้โดยการเจรจาด้วยดีก่อน.</w:t>
      </w:r>
      <w:r w:rsidRPr="003566F5">
        <w:t xml:space="preserve"> 11.3 </w:t>
      </w:r>
      <w:r w:rsidRPr="003566F5">
        <w:rPr>
          <w:b/>
          <w:bCs/>
        </w:rPr>
        <w:t xml:space="preserve">Jurisdiction / </w:t>
      </w:r>
      <w:r w:rsidRPr="003566F5">
        <w:rPr>
          <w:b/>
          <w:bCs/>
          <w:cs/>
        </w:rPr>
        <w:t>เขตอำนาจศาล:</w:t>
      </w:r>
      <w:r w:rsidRPr="003566F5">
        <w:t xml:space="preserve"> If an amicable settlement cannot be reached, the Parties agree to submit to the exclusive jurisdiction of the courts of Thailand. / </w:t>
      </w:r>
      <w:r w:rsidRPr="003566F5">
        <w:rPr>
          <w:cs/>
        </w:rPr>
        <w:t>หากไม่สามารถระงับข้อพิพาทได้ด้วยการเจรจา คู่สัญญาตกลงที่จะอยู่ภายใต้เขตอำนาจศาลของประเทศไทยแต่เพียงผู้เดียว.</w:t>
      </w:r>
    </w:p>
    <w:p w14:paraId="3161BEC8" w14:textId="77777777" w:rsidR="003566F5" w:rsidRPr="003566F5" w:rsidRDefault="003566F5" w:rsidP="003566F5">
      <w:pPr>
        <w:tabs>
          <w:tab w:val="left" w:pos="2304"/>
        </w:tabs>
      </w:pPr>
      <w:r w:rsidRPr="003566F5">
        <w:pict w14:anchorId="624DBFCB">
          <v:rect id="_x0000_i1135" style="width:0;height:1.5pt" o:hralign="center" o:hrstd="t" o:hr="t" fillcolor="#a0a0a0" stroked="f"/>
        </w:pict>
      </w:r>
    </w:p>
    <w:p w14:paraId="0DE0B98E" w14:textId="77777777" w:rsidR="003566F5" w:rsidRPr="003566F5" w:rsidRDefault="003566F5" w:rsidP="003566F5">
      <w:pPr>
        <w:tabs>
          <w:tab w:val="left" w:pos="2304"/>
        </w:tabs>
      </w:pPr>
      <w:r w:rsidRPr="003566F5">
        <w:rPr>
          <w:b/>
          <w:bCs/>
        </w:rPr>
        <w:t xml:space="preserve">ARTICLE 12: MISCELLANEOUS PROVISIONS / </w:t>
      </w:r>
      <w:r w:rsidRPr="003566F5">
        <w:rPr>
          <w:b/>
          <w:bCs/>
          <w:cs/>
        </w:rPr>
        <w:t xml:space="preserve">ข้อ </w:t>
      </w:r>
      <w:r w:rsidRPr="003566F5">
        <w:rPr>
          <w:b/>
          <w:bCs/>
        </w:rPr>
        <w:t xml:space="preserve">12: </w:t>
      </w:r>
      <w:r w:rsidRPr="003566F5">
        <w:rPr>
          <w:b/>
          <w:bCs/>
          <w:cs/>
        </w:rPr>
        <w:t>บทบัญญัติเบ็ดเตล็ด</w:t>
      </w:r>
    </w:p>
    <w:p w14:paraId="013B2739" w14:textId="77777777" w:rsidR="003566F5" w:rsidRPr="003566F5" w:rsidRDefault="003566F5" w:rsidP="003566F5">
      <w:pPr>
        <w:tabs>
          <w:tab w:val="left" w:pos="2304"/>
        </w:tabs>
      </w:pPr>
      <w:r w:rsidRPr="003566F5">
        <w:t xml:space="preserve">12.1 </w:t>
      </w:r>
      <w:r w:rsidRPr="003566F5">
        <w:rPr>
          <w:b/>
          <w:bCs/>
        </w:rPr>
        <w:t xml:space="preserve">Entire Agreement / </w:t>
      </w:r>
      <w:r w:rsidRPr="003566F5">
        <w:rPr>
          <w:b/>
          <w:bCs/>
          <w:cs/>
        </w:rPr>
        <w:t>ความสมบูรณ์ของสัญญา:</w:t>
      </w:r>
      <w:r w:rsidRPr="003566F5">
        <w:t xml:space="preserve"> This Contract constitutes the entire agreement between the Parties concerning the subject matter hereof and supersedes all prior agreements, understandings, and negotiations, whether written or oral. / </w:t>
      </w:r>
      <w:r w:rsidRPr="003566F5">
        <w:rPr>
          <w:cs/>
        </w:rPr>
        <w:t>สัญญานี้ถือเป็นข้อตกลงที่สมบูรณ์ระหว่างคู่สัญญาเกี่ยวกับเรื่องที่ระบุไว้ในที่นี้ และจะยกเลิกข้อตกลง ความเข้าใจ และการเจรจาทั้งหมดที่ทำขึ้นก่อนหน้านี้ ไม่ว่าจะเป็นลายลักษณ์อักษรหรือโดยวาจา.</w:t>
      </w:r>
      <w:r w:rsidRPr="003566F5">
        <w:t xml:space="preserve"> 12.2 </w:t>
      </w:r>
      <w:r w:rsidRPr="003566F5">
        <w:rPr>
          <w:b/>
          <w:bCs/>
        </w:rPr>
        <w:t xml:space="preserve">Amendments / </w:t>
      </w:r>
      <w:r w:rsidRPr="003566F5">
        <w:rPr>
          <w:b/>
          <w:bCs/>
          <w:cs/>
        </w:rPr>
        <w:t>การแก้ไขเพิ่มเติม:</w:t>
      </w:r>
      <w:r w:rsidRPr="003566F5">
        <w:t xml:space="preserve"> Any amendment or modification to this Contract must be made in writing and signed by both Parties. / </w:t>
      </w:r>
      <w:r w:rsidRPr="003566F5">
        <w:rPr>
          <w:cs/>
        </w:rPr>
        <w:t>การแก้ไขหรือเปลี่ยนแปลงสัญญานี้จะต้องทำเป็นลายลักษณ์อักษรและลงนามโดยคู่สัญญาทั้งสองฝ่าย.</w:t>
      </w:r>
      <w:r w:rsidRPr="003566F5">
        <w:t xml:space="preserve"> 12.3 </w:t>
      </w:r>
      <w:r w:rsidRPr="003566F5">
        <w:rPr>
          <w:b/>
          <w:bCs/>
        </w:rPr>
        <w:t xml:space="preserve">Severability / </w:t>
      </w:r>
      <w:r w:rsidRPr="003566F5">
        <w:rPr>
          <w:b/>
          <w:bCs/>
          <w:cs/>
        </w:rPr>
        <w:t>การแยกส่วนได้:</w:t>
      </w:r>
      <w:r w:rsidRPr="003566F5">
        <w:t xml:space="preserve"> If any provision of this Contract is found to be invalid or unenforceable, the remaining provisions shall remain in full force and effect. / </w:t>
      </w:r>
      <w:r w:rsidRPr="003566F5">
        <w:rPr>
          <w:cs/>
        </w:rPr>
        <w:t>หากบทบัญญัติใดๆ ของสัญญานี้ถูกวินิจฉัยว่าไม่ถูกต้องตามกฎหมายหรือไม่สามารถบังคับใช้ได้ บทบัญญัติที่เหลือจะยังคงมีผลบังคับใช้อย่างสมบูรณ์.</w:t>
      </w:r>
      <w:r w:rsidRPr="003566F5">
        <w:t xml:space="preserve"> 12.4 </w:t>
      </w:r>
      <w:r w:rsidRPr="003566F5">
        <w:rPr>
          <w:b/>
          <w:bCs/>
        </w:rPr>
        <w:t xml:space="preserve">Language / </w:t>
      </w:r>
      <w:r w:rsidRPr="003566F5">
        <w:rPr>
          <w:b/>
          <w:bCs/>
          <w:cs/>
        </w:rPr>
        <w:t>ภาษา:</w:t>
      </w:r>
      <w:r w:rsidRPr="003566F5">
        <w:t xml:space="preserve"> This Contract is made in [Language, e.g., Thai and English]. In the event of any discrepancy, the [e.g., Thai] version shall prevail. / </w:t>
      </w:r>
      <w:r w:rsidRPr="003566F5">
        <w:rPr>
          <w:cs/>
        </w:rPr>
        <w:t>สัญญานี้ทำขึ้นเป็น [ภาษา เช่น ภาษาไทยและภาษาอังกฤษ]. ในกรณีที่มีข้อแตกต่างฉบับภาษา [เช่น ภาษาไทย] จะมีผลบังคับใช้.</w:t>
      </w:r>
      <w:r w:rsidRPr="003566F5">
        <w:t xml:space="preserve"> 12.5 </w:t>
      </w:r>
      <w:r w:rsidRPr="003566F5">
        <w:rPr>
          <w:b/>
          <w:bCs/>
        </w:rPr>
        <w:t xml:space="preserve">Acknowledgement / </w:t>
      </w:r>
      <w:r w:rsidRPr="003566F5">
        <w:rPr>
          <w:b/>
          <w:bCs/>
          <w:cs/>
        </w:rPr>
        <w:t>การรับทราบ:</w:t>
      </w:r>
      <w:r w:rsidRPr="003566F5">
        <w:t xml:space="preserve"> The Employee acknowledges that they have read, understood, and agreed to all terms and conditions contained in this Contract. / </w:t>
      </w:r>
      <w:r w:rsidRPr="003566F5">
        <w:rPr>
          <w:cs/>
        </w:rPr>
        <w:t>ลูกจ้างรับทราบว่าได้อ่าน ทำความเข้าใจ และตกลงในข้อกำหนดและเงื่อนไขทั้งหมดที่ระบุในสัญญานี้.</w:t>
      </w:r>
    </w:p>
    <w:p w14:paraId="555C76BE" w14:textId="77777777" w:rsidR="003566F5" w:rsidRPr="003566F5" w:rsidRDefault="003566F5" w:rsidP="003566F5">
      <w:pPr>
        <w:tabs>
          <w:tab w:val="left" w:pos="2304"/>
        </w:tabs>
      </w:pPr>
      <w:r w:rsidRPr="003566F5">
        <w:pict w14:anchorId="5BC3BE17">
          <v:rect id="_x0000_i1136" style="width:0;height:1.5pt" o:hralign="center" o:hrstd="t" o:hr="t" fillcolor="#a0a0a0" stroked="f"/>
        </w:pict>
      </w:r>
    </w:p>
    <w:p w14:paraId="57444A57" w14:textId="77777777" w:rsidR="003566F5" w:rsidRPr="003566F5" w:rsidRDefault="003566F5" w:rsidP="003566F5">
      <w:pPr>
        <w:tabs>
          <w:tab w:val="left" w:pos="2304"/>
        </w:tabs>
      </w:pPr>
      <w:r w:rsidRPr="003566F5">
        <w:rPr>
          <w:b/>
          <w:bCs/>
        </w:rPr>
        <w:t>IN WITNESS WHEREOF,</w:t>
      </w:r>
      <w:r w:rsidRPr="003566F5">
        <w:t xml:space="preserve"> the Parties have executed this Employment Contract on the date first above written. </w:t>
      </w:r>
      <w:r w:rsidRPr="003566F5">
        <w:rPr>
          <w:b/>
          <w:bCs/>
          <w:cs/>
        </w:rPr>
        <w:t>ในการนี้</w:t>
      </w:r>
      <w:r w:rsidRPr="003566F5">
        <w:rPr>
          <w:b/>
          <w:bCs/>
        </w:rPr>
        <w:t>,</w:t>
      </w:r>
      <w:r w:rsidRPr="003566F5">
        <w:t xml:space="preserve"> </w:t>
      </w:r>
      <w:r w:rsidRPr="003566F5">
        <w:rPr>
          <w:cs/>
        </w:rPr>
        <w:t>คู่สัญญาได้ลงนามในสัญญาจ้างแรงงานฉบับนี้ ณ วันที่ระบุไว้ข้างต้น.</w:t>
      </w:r>
    </w:p>
    <w:p w14:paraId="71E4BF73" w14:textId="77777777" w:rsidR="003566F5" w:rsidRPr="003566F5" w:rsidRDefault="003566F5" w:rsidP="003566F5">
      <w:pPr>
        <w:tabs>
          <w:tab w:val="left" w:pos="2304"/>
        </w:tabs>
      </w:pPr>
      <w:r w:rsidRPr="003566F5">
        <w:rPr>
          <w:b/>
          <w:bCs/>
        </w:rPr>
        <w:t xml:space="preserve">FOR AND ON BEHALF OF THE EMPLOYER: / </w:t>
      </w:r>
      <w:r w:rsidRPr="003566F5">
        <w:rPr>
          <w:b/>
          <w:bCs/>
          <w:cs/>
        </w:rPr>
        <w:t>ในนามของนายจ้าง:</w:t>
      </w:r>
    </w:p>
    <w:p w14:paraId="6F91826E" w14:textId="77777777" w:rsidR="003566F5" w:rsidRPr="003566F5" w:rsidRDefault="003566F5" w:rsidP="003566F5">
      <w:pPr>
        <w:tabs>
          <w:tab w:val="left" w:pos="2304"/>
        </w:tabs>
      </w:pPr>
      <w:r w:rsidRPr="003566F5">
        <w:lastRenderedPageBreak/>
        <w:pict w14:anchorId="7F604F0B">
          <v:rect id="_x0000_i1137" style="width:0;height:1.5pt" o:hralign="center" o:hrstd="t" o:hr="t" fillcolor="#a0a0a0" stroked="f"/>
        </w:pict>
      </w:r>
    </w:p>
    <w:p w14:paraId="3C45A647" w14:textId="77777777" w:rsidR="003566F5" w:rsidRPr="003566F5" w:rsidRDefault="003566F5" w:rsidP="003566F5">
      <w:pPr>
        <w:tabs>
          <w:tab w:val="left" w:pos="2304"/>
        </w:tabs>
      </w:pPr>
      <w:r w:rsidRPr="003566F5">
        <w:t>[Authorized Signatory Name] / [</w:t>
      </w:r>
      <w:r w:rsidRPr="003566F5">
        <w:rPr>
          <w:cs/>
        </w:rPr>
        <w:t>ชื่อผู้มีอำนาจลงนาม]</w:t>
      </w:r>
      <w:r w:rsidRPr="003566F5">
        <w:t xml:space="preserve"> [Title] / [</w:t>
      </w:r>
      <w:r w:rsidRPr="003566F5">
        <w:rPr>
          <w:cs/>
        </w:rPr>
        <w:t>ตำแหน่ง]</w:t>
      </w:r>
      <w:r w:rsidRPr="003566F5">
        <w:t xml:space="preserve"> [Company Name] / [</w:t>
      </w:r>
      <w:r w:rsidRPr="003566F5">
        <w:rPr>
          <w:cs/>
        </w:rPr>
        <w:t>ชื่อบริษัท]</w:t>
      </w:r>
    </w:p>
    <w:p w14:paraId="5708D66C" w14:textId="77777777" w:rsidR="003566F5" w:rsidRPr="003566F5" w:rsidRDefault="003566F5" w:rsidP="003566F5">
      <w:pPr>
        <w:tabs>
          <w:tab w:val="left" w:pos="2304"/>
        </w:tabs>
      </w:pPr>
      <w:r w:rsidRPr="003566F5">
        <w:rPr>
          <w:b/>
          <w:bCs/>
        </w:rPr>
        <w:t xml:space="preserve">FOR THE EMPLOYEE: / </w:t>
      </w:r>
      <w:r w:rsidRPr="003566F5">
        <w:rPr>
          <w:b/>
          <w:bCs/>
          <w:cs/>
        </w:rPr>
        <w:t>สำหรับลูกจ้าง:</w:t>
      </w:r>
    </w:p>
    <w:p w14:paraId="0916C4E7" w14:textId="77777777" w:rsidR="003566F5" w:rsidRPr="003566F5" w:rsidRDefault="003566F5" w:rsidP="003566F5">
      <w:pPr>
        <w:tabs>
          <w:tab w:val="left" w:pos="2304"/>
        </w:tabs>
      </w:pPr>
      <w:r w:rsidRPr="003566F5">
        <w:pict w14:anchorId="2CC55F45">
          <v:rect id="_x0000_i1138" style="width:0;height:1.5pt" o:hralign="center" o:hrstd="t" o:hr="t" fillcolor="#a0a0a0" stroked="f"/>
        </w:pict>
      </w:r>
    </w:p>
    <w:p w14:paraId="498C9953" w14:textId="77777777" w:rsidR="003566F5" w:rsidRPr="003566F5" w:rsidRDefault="003566F5" w:rsidP="003566F5">
      <w:pPr>
        <w:tabs>
          <w:tab w:val="left" w:pos="2304"/>
        </w:tabs>
      </w:pPr>
      <w:r w:rsidRPr="003566F5">
        <w:t>[Employee Name] / [</w:t>
      </w:r>
      <w:r w:rsidRPr="003566F5">
        <w:rPr>
          <w:cs/>
        </w:rPr>
        <w:t>ชื่อลูกจ้าง]</w:t>
      </w:r>
    </w:p>
    <w:p w14:paraId="31E2E2F7" w14:textId="77777777" w:rsidR="003566F5" w:rsidRPr="003566F5" w:rsidRDefault="003566F5" w:rsidP="003566F5">
      <w:pPr>
        <w:tabs>
          <w:tab w:val="left" w:pos="2304"/>
        </w:tabs>
      </w:pPr>
      <w:r w:rsidRPr="003566F5">
        <w:rPr>
          <w:b/>
          <w:bCs/>
        </w:rPr>
        <w:t xml:space="preserve">WITNESSES: / </w:t>
      </w:r>
      <w:r w:rsidRPr="003566F5">
        <w:rPr>
          <w:b/>
          <w:bCs/>
          <w:cs/>
        </w:rPr>
        <w:t>พยาน:</w:t>
      </w:r>
    </w:p>
    <w:p w14:paraId="6829E117" w14:textId="77777777" w:rsidR="003566F5" w:rsidRPr="003566F5" w:rsidRDefault="003566F5" w:rsidP="003566F5">
      <w:pPr>
        <w:tabs>
          <w:tab w:val="left" w:pos="2304"/>
        </w:tabs>
      </w:pPr>
      <w:r w:rsidRPr="003566F5">
        <w:t>1.</w:t>
      </w:r>
    </w:p>
    <w:p w14:paraId="29AD1483" w14:textId="77777777" w:rsidR="003566F5" w:rsidRPr="003566F5" w:rsidRDefault="003566F5" w:rsidP="003566F5">
      <w:pPr>
        <w:tabs>
          <w:tab w:val="left" w:pos="2304"/>
        </w:tabs>
      </w:pPr>
      <w:r w:rsidRPr="003566F5">
        <w:t>-----</w:t>
      </w:r>
    </w:p>
    <w:p w14:paraId="6FF8A14E" w14:textId="77777777" w:rsidR="003566F5" w:rsidRPr="003566F5" w:rsidRDefault="003566F5" w:rsidP="003566F5">
      <w:pPr>
        <w:tabs>
          <w:tab w:val="left" w:pos="2304"/>
        </w:tabs>
      </w:pPr>
    </w:p>
    <w:p w14:paraId="305124A0" w14:textId="77777777" w:rsidR="003566F5" w:rsidRPr="003566F5" w:rsidRDefault="003566F5" w:rsidP="003566F5">
      <w:pPr>
        <w:tabs>
          <w:tab w:val="left" w:pos="2304"/>
        </w:tabs>
      </w:pPr>
      <w:r w:rsidRPr="003566F5">
        <w:t>[Witness Name] / [</w:t>
      </w:r>
      <w:r w:rsidRPr="003566F5">
        <w:rPr>
          <w:cs/>
        </w:rPr>
        <w:t>ชื่อพยาน]</w:t>
      </w:r>
    </w:p>
    <w:p w14:paraId="33F6C832" w14:textId="77777777" w:rsidR="003566F5" w:rsidRPr="003566F5" w:rsidRDefault="003566F5" w:rsidP="003566F5">
      <w:pPr>
        <w:tabs>
          <w:tab w:val="left" w:pos="2304"/>
        </w:tabs>
      </w:pPr>
      <w:r w:rsidRPr="003566F5">
        <w:t>2.</w:t>
      </w:r>
    </w:p>
    <w:p w14:paraId="1D6AF73D" w14:textId="77777777" w:rsidR="003566F5" w:rsidRPr="003566F5" w:rsidRDefault="003566F5" w:rsidP="003566F5">
      <w:pPr>
        <w:tabs>
          <w:tab w:val="left" w:pos="2304"/>
        </w:tabs>
      </w:pPr>
      <w:r w:rsidRPr="003566F5">
        <w:t>-----</w:t>
      </w:r>
    </w:p>
    <w:p w14:paraId="2B9BA72B" w14:textId="77777777" w:rsidR="003566F5" w:rsidRPr="003566F5" w:rsidRDefault="003566F5" w:rsidP="003566F5">
      <w:pPr>
        <w:tabs>
          <w:tab w:val="left" w:pos="2304"/>
        </w:tabs>
      </w:pPr>
    </w:p>
    <w:p w14:paraId="0D68E574" w14:textId="77777777" w:rsidR="003566F5" w:rsidRPr="003566F5" w:rsidRDefault="003566F5" w:rsidP="003566F5">
      <w:pPr>
        <w:tabs>
          <w:tab w:val="left" w:pos="2304"/>
        </w:tabs>
      </w:pPr>
      <w:r w:rsidRPr="003566F5">
        <w:t>[Witness Name] / [</w:t>
      </w:r>
      <w:r w:rsidRPr="003566F5">
        <w:rPr>
          <w:cs/>
        </w:rPr>
        <w:t>ชื่อพยาน]</w:t>
      </w:r>
    </w:p>
    <w:p w14:paraId="07EB3E07" w14:textId="1703A887" w:rsidR="00CA443A" w:rsidRDefault="00CA443A" w:rsidP="00CA443A">
      <w:pPr>
        <w:tabs>
          <w:tab w:val="left" w:pos="2304"/>
        </w:tabs>
      </w:pPr>
    </w:p>
    <w:sectPr w:rsidR="00CA44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B87511"/>
    <w:multiLevelType w:val="multilevel"/>
    <w:tmpl w:val="D5F8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0B57EC"/>
    <w:multiLevelType w:val="multilevel"/>
    <w:tmpl w:val="5D261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5C259E"/>
    <w:multiLevelType w:val="multilevel"/>
    <w:tmpl w:val="9212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425543">
    <w:abstractNumId w:val="1"/>
  </w:num>
  <w:num w:numId="2" w16cid:durableId="555631340">
    <w:abstractNumId w:val="2"/>
  </w:num>
  <w:num w:numId="3" w16cid:durableId="59679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3A"/>
    <w:rsid w:val="00005D68"/>
    <w:rsid w:val="002D56F5"/>
    <w:rsid w:val="003566F5"/>
    <w:rsid w:val="00CA443A"/>
    <w:rsid w:val="00D156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8DD9"/>
  <w15:chartTrackingRefBased/>
  <w15:docId w15:val="{3198C2C2-1B45-413A-9922-AB586B6B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43A"/>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CA443A"/>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CA443A"/>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CA44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44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4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3A"/>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CA443A"/>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CA443A"/>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CA4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4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4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43A"/>
    <w:rPr>
      <w:rFonts w:eastAsiaTheme="majorEastAsia" w:cstheme="majorBidi"/>
      <w:color w:val="272727" w:themeColor="text1" w:themeTint="D8"/>
    </w:rPr>
  </w:style>
  <w:style w:type="paragraph" w:styleId="Title">
    <w:name w:val="Title"/>
    <w:basedOn w:val="Normal"/>
    <w:next w:val="Normal"/>
    <w:link w:val="TitleChar"/>
    <w:uiPriority w:val="10"/>
    <w:qFormat/>
    <w:rsid w:val="00CA443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A443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A443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A443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A443A"/>
    <w:pPr>
      <w:spacing w:before="160"/>
      <w:jc w:val="center"/>
    </w:pPr>
    <w:rPr>
      <w:i/>
      <w:iCs/>
      <w:color w:val="404040" w:themeColor="text1" w:themeTint="BF"/>
    </w:rPr>
  </w:style>
  <w:style w:type="character" w:customStyle="1" w:styleId="QuoteChar">
    <w:name w:val="Quote Char"/>
    <w:basedOn w:val="DefaultParagraphFont"/>
    <w:link w:val="Quote"/>
    <w:uiPriority w:val="29"/>
    <w:rsid w:val="00CA443A"/>
    <w:rPr>
      <w:i/>
      <w:iCs/>
      <w:color w:val="404040" w:themeColor="text1" w:themeTint="BF"/>
    </w:rPr>
  </w:style>
  <w:style w:type="paragraph" w:styleId="ListParagraph">
    <w:name w:val="List Paragraph"/>
    <w:basedOn w:val="Normal"/>
    <w:uiPriority w:val="34"/>
    <w:qFormat/>
    <w:rsid w:val="00CA443A"/>
    <w:pPr>
      <w:ind w:left="720"/>
      <w:contextualSpacing/>
    </w:pPr>
  </w:style>
  <w:style w:type="character" w:styleId="IntenseEmphasis">
    <w:name w:val="Intense Emphasis"/>
    <w:basedOn w:val="DefaultParagraphFont"/>
    <w:uiPriority w:val="21"/>
    <w:qFormat/>
    <w:rsid w:val="00CA443A"/>
    <w:rPr>
      <w:i/>
      <w:iCs/>
      <w:color w:val="2F5496" w:themeColor="accent1" w:themeShade="BF"/>
    </w:rPr>
  </w:style>
  <w:style w:type="paragraph" w:styleId="IntenseQuote">
    <w:name w:val="Intense Quote"/>
    <w:basedOn w:val="Normal"/>
    <w:next w:val="Normal"/>
    <w:link w:val="IntenseQuoteChar"/>
    <w:uiPriority w:val="30"/>
    <w:qFormat/>
    <w:rsid w:val="00CA44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443A"/>
    <w:rPr>
      <w:i/>
      <w:iCs/>
      <w:color w:val="2F5496" w:themeColor="accent1" w:themeShade="BF"/>
    </w:rPr>
  </w:style>
  <w:style w:type="character" w:styleId="IntenseReference">
    <w:name w:val="Intense Reference"/>
    <w:basedOn w:val="DefaultParagraphFont"/>
    <w:uiPriority w:val="32"/>
    <w:qFormat/>
    <w:rsid w:val="00CA44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951">
      <w:bodyDiv w:val="1"/>
      <w:marLeft w:val="0"/>
      <w:marRight w:val="0"/>
      <w:marTop w:val="0"/>
      <w:marBottom w:val="0"/>
      <w:divBdr>
        <w:top w:val="none" w:sz="0" w:space="0" w:color="auto"/>
        <w:left w:val="none" w:sz="0" w:space="0" w:color="auto"/>
        <w:bottom w:val="none" w:sz="0" w:space="0" w:color="auto"/>
        <w:right w:val="none" w:sz="0" w:space="0" w:color="auto"/>
      </w:divBdr>
    </w:div>
    <w:div w:id="371928742">
      <w:bodyDiv w:val="1"/>
      <w:marLeft w:val="0"/>
      <w:marRight w:val="0"/>
      <w:marTop w:val="0"/>
      <w:marBottom w:val="0"/>
      <w:divBdr>
        <w:top w:val="none" w:sz="0" w:space="0" w:color="auto"/>
        <w:left w:val="none" w:sz="0" w:space="0" w:color="auto"/>
        <w:bottom w:val="none" w:sz="0" w:space="0" w:color="auto"/>
        <w:right w:val="none" w:sz="0" w:space="0" w:color="auto"/>
      </w:divBdr>
      <w:divsChild>
        <w:div w:id="283972104">
          <w:marLeft w:val="0"/>
          <w:marRight w:val="0"/>
          <w:marTop w:val="0"/>
          <w:marBottom w:val="0"/>
          <w:divBdr>
            <w:top w:val="none" w:sz="0" w:space="0" w:color="auto"/>
            <w:left w:val="none" w:sz="0" w:space="0" w:color="auto"/>
            <w:bottom w:val="none" w:sz="0" w:space="0" w:color="auto"/>
            <w:right w:val="none" w:sz="0" w:space="0" w:color="auto"/>
          </w:divBdr>
          <w:divsChild>
            <w:div w:id="464978154">
              <w:marLeft w:val="0"/>
              <w:marRight w:val="0"/>
              <w:marTop w:val="0"/>
              <w:marBottom w:val="0"/>
              <w:divBdr>
                <w:top w:val="none" w:sz="0" w:space="0" w:color="auto"/>
                <w:left w:val="none" w:sz="0" w:space="0" w:color="auto"/>
                <w:bottom w:val="none" w:sz="0" w:space="0" w:color="auto"/>
                <w:right w:val="none" w:sz="0" w:space="0" w:color="auto"/>
              </w:divBdr>
              <w:divsChild>
                <w:div w:id="2592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60">
          <w:marLeft w:val="0"/>
          <w:marRight w:val="0"/>
          <w:marTop w:val="0"/>
          <w:marBottom w:val="0"/>
          <w:divBdr>
            <w:top w:val="none" w:sz="0" w:space="0" w:color="auto"/>
            <w:left w:val="none" w:sz="0" w:space="0" w:color="auto"/>
            <w:bottom w:val="none" w:sz="0" w:space="0" w:color="auto"/>
            <w:right w:val="none" w:sz="0" w:space="0" w:color="auto"/>
          </w:divBdr>
          <w:divsChild>
            <w:div w:id="1653026646">
              <w:marLeft w:val="0"/>
              <w:marRight w:val="0"/>
              <w:marTop w:val="0"/>
              <w:marBottom w:val="0"/>
              <w:divBdr>
                <w:top w:val="none" w:sz="0" w:space="0" w:color="auto"/>
                <w:left w:val="none" w:sz="0" w:space="0" w:color="auto"/>
                <w:bottom w:val="none" w:sz="0" w:space="0" w:color="auto"/>
                <w:right w:val="none" w:sz="0" w:space="0" w:color="auto"/>
              </w:divBdr>
              <w:divsChild>
                <w:div w:id="151225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91487">
      <w:bodyDiv w:val="1"/>
      <w:marLeft w:val="0"/>
      <w:marRight w:val="0"/>
      <w:marTop w:val="0"/>
      <w:marBottom w:val="0"/>
      <w:divBdr>
        <w:top w:val="none" w:sz="0" w:space="0" w:color="auto"/>
        <w:left w:val="none" w:sz="0" w:space="0" w:color="auto"/>
        <w:bottom w:val="none" w:sz="0" w:space="0" w:color="auto"/>
        <w:right w:val="none" w:sz="0" w:space="0" w:color="auto"/>
      </w:divBdr>
    </w:div>
    <w:div w:id="622156534">
      <w:bodyDiv w:val="1"/>
      <w:marLeft w:val="0"/>
      <w:marRight w:val="0"/>
      <w:marTop w:val="0"/>
      <w:marBottom w:val="0"/>
      <w:divBdr>
        <w:top w:val="none" w:sz="0" w:space="0" w:color="auto"/>
        <w:left w:val="none" w:sz="0" w:space="0" w:color="auto"/>
        <w:bottom w:val="none" w:sz="0" w:space="0" w:color="auto"/>
        <w:right w:val="none" w:sz="0" w:space="0" w:color="auto"/>
      </w:divBdr>
    </w:div>
    <w:div w:id="1204247399">
      <w:bodyDiv w:val="1"/>
      <w:marLeft w:val="0"/>
      <w:marRight w:val="0"/>
      <w:marTop w:val="0"/>
      <w:marBottom w:val="0"/>
      <w:divBdr>
        <w:top w:val="none" w:sz="0" w:space="0" w:color="auto"/>
        <w:left w:val="none" w:sz="0" w:space="0" w:color="auto"/>
        <w:bottom w:val="none" w:sz="0" w:space="0" w:color="auto"/>
        <w:right w:val="none" w:sz="0" w:space="0" w:color="auto"/>
      </w:divBdr>
      <w:divsChild>
        <w:div w:id="1107433904">
          <w:marLeft w:val="0"/>
          <w:marRight w:val="0"/>
          <w:marTop w:val="0"/>
          <w:marBottom w:val="0"/>
          <w:divBdr>
            <w:top w:val="none" w:sz="0" w:space="0" w:color="auto"/>
            <w:left w:val="none" w:sz="0" w:space="0" w:color="auto"/>
            <w:bottom w:val="none" w:sz="0" w:space="0" w:color="auto"/>
            <w:right w:val="none" w:sz="0" w:space="0" w:color="auto"/>
          </w:divBdr>
          <w:divsChild>
            <w:div w:id="1875074473">
              <w:marLeft w:val="0"/>
              <w:marRight w:val="0"/>
              <w:marTop w:val="0"/>
              <w:marBottom w:val="0"/>
              <w:divBdr>
                <w:top w:val="none" w:sz="0" w:space="0" w:color="auto"/>
                <w:left w:val="none" w:sz="0" w:space="0" w:color="auto"/>
                <w:bottom w:val="none" w:sz="0" w:space="0" w:color="auto"/>
                <w:right w:val="none" w:sz="0" w:space="0" w:color="auto"/>
              </w:divBdr>
              <w:divsChild>
                <w:div w:id="12460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88703">
          <w:marLeft w:val="0"/>
          <w:marRight w:val="0"/>
          <w:marTop w:val="0"/>
          <w:marBottom w:val="0"/>
          <w:divBdr>
            <w:top w:val="none" w:sz="0" w:space="0" w:color="auto"/>
            <w:left w:val="none" w:sz="0" w:space="0" w:color="auto"/>
            <w:bottom w:val="none" w:sz="0" w:space="0" w:color="auto"/>
            <w:right w:val="none" w:sz="0" w:space="0" w:color="auto"/>
          </w:divBdr>
          <w:divsChild>
            <w:div w:id="679435478">
              <w:marLeft w:val="0"/>
              <w:marRight w:val="0"/>
              <w:marTop w:val="0"/>
              <w:marBottom w:val="0"/>
              <w:divBdr>
                <w:top w:val="none" w:sz="0" w:space="0" w:color="auto"/>
                <w:left w:val="none" w:sz="0" w:space="0" w:color="auto"/>
                <w:bottom w:val="none" w:sz="0" w:space="0" w:color="auto"/>
                <w:right w:val="none" w:sz="0" w:space="0" w:color="auto"/>
              </w:divBdr>
              <w:divsChild>
                <w:div w:id="2721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13655">
      <w:bodyDiv w:val="1"/>
      <w:marLeft w:val="0"/>
      <w:marRight w:val="0"/>
      <w:marTop w:val="0"/>
      <w:marBottom w:val="0"/>
      <w:divBdr>
        <w:top w:val="none" w:sz="0" w:space="0" w:color="auto"/>
        <w:left w:val="none" w:sz="0" w:space="0" w:color="auto"/>
        <w:bottom w:val="none" w:sz="0" w:space="0" w:color="auto"/>
        <w:right w:val="none" w:sz="0" w:space="0" w:color="auto"/>
      </w:divBdr>
    </w:div>
    <w:div w:id="1407267841">
      <w:bodyDiv w:val="1"/>
      <w:marLeft w:val="0"/>
      <w:marRight w:val="0"/>
      <w:marTop w:val="0"/>
      <w:marBottom w:val="0"/>
      <w:divBdr>
        <w:top w:val="none" w:sz="0" w:space="0" w:color="auto"/>
        <w:left w:val="none" w:sz="0" w:space="0" w:color="auto"/>
        <w:bottom w:val="none" w:sz="0" w:space="0" w:color="auto"/>
        <w:right w:val="none" w:sz="0" w:space="0" w:color="auto"/>
      </w:divBdr>
    </w:div>
    <w:div w:id="203364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3085</Words>
  <Characters>17591</Characters>
  <Application>Microsoft Office Word</Application>
  <DocSecurity>0</DocSecurity>
  <Lines>146</Lines>
  <Paragraphs>41</Paragraphs>
  <ScaleCrop>false</ScaleCrop>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cecilia</dc:creator>
  <cp:keywords/>
  <dc:description/>
  <cp:lastModifiedBy>jean cecilia</cp:lastModifiedBy>
  <cp:revision>2</cp:revision>
  <dcterms:created xsi:type="dcterms:W3CDTF">2025-06-22T03:32:00Z</dcterms:created>
  <dcterms:modified xsi:type="dcterms:W3CDTF">2025-06-22T03:32:00Z</dcterms:modified>
</cp:coreProperties>
</file>